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E04" w:rsidRDefault="00D87E04">
      <w:pPr>
        <w:widowControl/>
        <w:rPr>
          <w:rFonts w:asciiTheme="minorEastAsia" w:hAnsiTheme="minorEastAsia" w:cs="Arial"/>
          <w:b/>
          <w:kern w:val="0"/>
          <w:sz w:val="72"/>
          <w:szCs w:val="72"/>
        </w:rPr>
      </w:pPr>
    </w:p>
    <w:p w:rsidR="00D87E04" w:rsidRDefault="000B34E2">
      <w:pPr>
        <w:widowControl/>
        <w:rPr>
          <w:rFonts w:asciiTheme="minorEastAsia" w:hAnsiTheme="minorEastAsia" w:cs="Arial"/>
          <w:b/>
          <w:kern w:val="0"/>
          <w:sz w:val="72"/>
          <w:szCs w:val="72"/>
        </w:rPr>
      </w:pPr>
      <w:r>
        <w:rPr>
          <w:rFonts w:asciiTheme="minorEastAsia" w:hAnsiTheme="minorEastAsia" w:cs="Arial"/>
          <w:b/>
          <w:kern w:val="0"/>
          <w:sz w:val="72"/>
          <w:szCs w:val="72"/>
        </w:rPr>
        <w:t>ZB-TBP型</w:t>
      </w:r>
    </w:p>
    <w:p w:rsidR="00D87E04" w:rsidRDefault="00555C9C" w:rsidP="00804CD5">
      <w:pPr>
        <w:widowControl/>
        <w:ind w:firstLineChars="49" w:firstLine="354"/>
        <w:jc w:val="center"/>
        <w:rPr>
          <w:rFonts w:asciiTheme="minorEastAsia" w:hAnsiTheme="minorEastAsia" w:cs="Arial"/>
          <w:b/>
          <w:kern w:val="0"/>
          <w:sz w:val="72"/>
          <w:szCs w:val="72"/>
        </w:rPr>
      </w:pPr>
      <w:r>
        <w:rPr>
          <w:rFonts w:asciiTheme="minorEastAsia" w:hAnsiTheme="minorEastAsia" w:cs="Arial" w:hint="eastAsia"/>
          <w:b/>
          <w:kern w:val="0"/>
          <w:sz w:val="72"/>
          <w:szCs w:val="72"/>
        </w:rPr>
        <w:t>三相组合式</w:t>
      </w:r>
      <w:r w:rsidR="000B34E2">
        <w:rPr>
          <w:rFonts w:asciiTheme="minorEastAsia" w:hAnsiTheme="minorEastAsia" w:cs="Arial"/>
          <w:b/>
          <w:kern w:val="0"/>
          <w:sz w:val="72"/>
          <w:szCs w:val="72"/>
        </w:rPr>
        <w:t>过电压保护器</w:t>
      </w:r>
    </w:p>
    <w:p w:rsidR="00D87E04" w:rsidRDefault="00D87E04">
      <w:pPr>
        <w:rPr>
          <w:rFonts w:asciiTheme="minorEastAsia" w:hAnsiTheme="minorEastAsia"/>
          <w:sz w:val="72"/>
          <w:szCs w:val="72"/>
        </w:rPr>
      </w:pPr>
    </w:p>
    <w:p w:rsidR="00D87E04" w:rsidRDefault="00D87E04">
      <w:pPr>
        <w:rPr>
          <w:rFonts w:asciiTheme="minorEastAsia" w:hAnsiTheme="minorEastAsia"/>
          <w:sz w:val="72"/>
          <w:szCs w:val="72"/>
        </w:rPr>
      </w:pPr>
    </w:p>
    <w:p w:rsidR="00D87E04" w:rsidRPr="00804CD5" w:rsidRDefault="00D87E04">
      <w:pPr>
        <w:rPr>
          <w:rFonts w:asciiTheme="minorEastAsia" w:hAnsiTheme="minorEastAsia"/>
          <w:sz w:val="72"/>
          <w:szCs w:val="72"/>
        </w:rPr>
      </w:pPr>
    </w:p>
    <w:p w:rsidR="00D87E04" w:rsidRDefault="00D87E04">
      <w:pPr>
        <w:rPr>
          <w:rFonts w:asciiTheme="minorEastAsia" w:hAnsiTheme="minorEastAsia"/>
          <w:sz w:val="72"/>
          <w:szCs w:val="72"/>
        </w:rPr>
      </w:pPr>
    </w:p>
    <w:p w:rsidR="00D87E04" w:rsidRDefault="000B34E2">
      <w:pPr>
        <w:jc w:val="center"/>
        <w:rPr>
          <w:rFonts w:asciiTheme="minorEastAsia" w:hAnsiTheme="minorEastAsia"/>
          <w:b/>
          <w:sz w:val="72"/>
          <w:szCs w:val="72"/>
        </w:rPr>
      </w:pPr>
      <w:r>
        <w:rPr>
          <w:rFonts w:asciiTheme="minorEastAsia" w:hAnsiTheme="minorEastAsia"/>
          <w:b/>
          <w:sz w:val="72"/>
          <w:szCs w:val="72"/>
        </w:rPr>
        <w:t>使用说明书</w:t>
      </w:r>
    </w:p>
    <w:p w:rsidR="00D87E04" w:rsidRDefault="00D87E04">
      <w:pPr>
        <w:jc w:val="center"/>
        <w:rPr>
          <w:rFonts w:asciiTheme="minorEastAsia" w:hAnsiTheme="minorEastAsia"/>
          <w:sz w:val="72"/>
          <w:szCs w:val="72"/>
        </w:rPr>
      </w:pPr>
    </w:p>
    <w:p w:rsidR="00D87E04" w:rsidRDefault="00D87E04">
      <w:pPr>
        <w:jc w:val="center"/>
        <w:rPr>
          <w:rFonts w:asciiTheme="minorEastAsia" w:hAnsiTheme="minorEastAsia"/>
          <w:sz w:val="72"/>
          <w:szCs w:val="72"/>
        </w:rPr>
      </w:pPr>
    </w:p>
    <w:p w:rsidR="00D87E04" w:rsidRDefault="00D87E04">
      <w:pPr>
        <w:jc w:val="center"/>
        <w:rPr>
          <w:rFonts w:asciiTheme="minorEastAsia" w:hAnsiTheme="minorEastAsia"/>
          <w:sz w:val="72"/>
          <w:szCs w:val="72"/>
        </w:rPr>
      </w:pPr>
    </w:p>
    <w:p w:rsidR="00D87E04" w:rsidRDefault="00D87E04">
      <w:pPr>
        <w:jc w:val="center"/>
        <w:rPr>
          <w:rFonts w:asciiTheme="minorEastAsia" w:hAnsiTheme="minorEastAsia"/>
          <w:sz w:val="72"/>
          <w:szCs w:val="72"/>
        </w:rPr>
      </w:pPr>
    </w:p>
    <w:p w:rsidR="00D87E04" w:rsidRDefault="000B34E2">
      <w:pPr>
        <w:jc w:val="center"/>
        <w:rPr>
          <w:rFonts w:asciiTheme="minorEastAsia" w:hAnsiTheme="minorEastAsia"/>
          <w:b/>
          <w:sz w:val="72"/>
          <w:szCs w:val="72"/>
        </w:rPr>
      </w:pPr>
      <w:r>
        <w:rPr>
          <w:rFonts w:asciiTheme="minorEastAsia" w:hAnsiTheme="minorEastAsia"/>
          <w:b/>
          <w:sz w:val="72"/>
          <w:szCs w:val="72"/>
        </w:rPr>
        <w:t>保定众邦电气有限公司</w:t>
      </w:r>
    </w:p>
    <w:p w:rsidR="00D87E04" w:rsidRDefault="00D87E04">
      <w:pPr>
        <w:jc w:val="center"/>
        <w:rPr>
          <w:rFonts w:asciiTheme="minorEastAsia" w:hAnsiTheme="minorEastAsia"/>
          <w:b/>
          <w:sz w:val="72"/>
          <w:szCs w:val="72"/>
        </w:rPr>
      </w:pPr>
    </w:p>
    <w:p w:rsidR="00D87E04" w:rsidRDefault="00D87E04">
      <w:pPr>
        <w:jc w:val="left"/>
        <w:rPr>
          <w:rFonts w:asciiTheme="minorEastAsia" w:hAnsiTheme="minorEastAsia"/>
          <w:b/>
          <w:sz w:val="24"/>
          <w:szCs w:val="24"/>
        </w:rPr>
      </w:pPr>
    </w:p>
    <w:p w:rsidR="00D87E04" w:rsidRDefault="00D87E04">
      <w:pPr>
        <w:jc w:val="left"/>
        <w:rPr>
          <w:rFonts w:asciiTheme="minorEastAsia" w:hAnsiTheme="minorEastAsia"/>
          <w:b/>
          <w:sz w:val="44"/>
          <w:szCs w:val="44"/>
        </w:rPr>
      </w:pPr>
    </w:p>
    <w:p w:rsidR="00D87E04" w:rsidRDefault="000B34E2">
      <w:pPr>
        <w:jc w:val="left"/>
        <w:rPr>
          <w:rFonts w:asciiTheme="minorEastAsia" w:hAnsiTheme="minorEastAsia"/>
          <w:b/>
          <w:sz w:val="44"/>
          <w:szCs w:val="44"/>
        </w:rPr>
      </w:pPr>
      <w:r>
        <w:rPr>
          <w:rFonts w:asciiTheme="minorEastAsia" w:hAnsiTheme="minorEastAsia"/>
          <w:b/>
          <w:sz w:val="44"/>
          <w:szCs w:val="44"/>
        </w:rPr>
        <w:t>概述</w:t>
      </w:r>
    </w:p>
    <w:p w:rsidR="00D87E04" w:rsidRDefault="00D87E04">
      <w:pPr>
        <w:jc w:val="left"/>
        <w:rPr>
          <w:rFonts w:asciiTheme="minorEastAsia" w:hAnsiTheme="minorEastAsia"/>
          <w:sz w:val="24"/>
          <w:szCs w:val="24"/>
        </w:rPr>
      </w:pPr>
    </w:p>
    <w:p w:rsidR="00D87E04" w:rsidRPr="00492426" w:rsidRDefault="000B34E2" w:rsidP="00492426">
      <w:pPr>
        <w:ind w:firstLineChars="200" w:firstLine="480"/>
        <w:jc w:val="left"/>
        <w:rPr>
          <w:rFonts w:asciiTheme="minorEastAsia" w:hAnsiTheme="minorEastAsia"/>
          <w:sz w:val="24"/>
          <w:szCs w:val="24"/>
        </w:rPr>
      </w:pPr>
      <w:r w:rsidRPr="00492426">
        <w:rPr>
          <w:rFonts w:asciiTheme="minorEastAsia" w:hAnsiTheme="minorEastAsia"/>
          <w:sz w:val="24"/>
          <w:szCs w:val="24"/>
        </w:rPr>
        <w:t>ZB-TBP型复合式过电压保护器，是一种新型的过电压保护器（也称为三相组合式过电压保护器），用于限制大气过电压和各种真空开关引起的操作过电压。在对相地之间的过电压提供保护的同时，又对相间过电压提供保护。用一台保护器可以代替几台避雷器，功能是普通避雷器性能上无法相比的。产品适合于不同型号的</w:t>
      </w:r>
      <w:r w:rsidR="009F2929" w:rsidRPr="00492426">
        <w:rPr>
          <w:rFonts w:asciiTheme="minorEastAsia" w:hAnsiTheme="minorEastAsia"/>
          <w:sz w:val="24"/>
          <w:szCs w:val="24"/>
        </w:rPr>
        <w:t>K</w:t>
      </w:r>
      <w:r w:rsidRPr="00492426">
        <w:rPr>
          <w:rFonts w:asciiTheme="minorEastAsia" w:hAnsiTheme="minorEastAsia"/>
          <w:sz w:val="24"/>
          <w:szCs w:val="24"/>
        </w:rPr>
        <w:t>YN、XGN、GBC、JYN、GZS等</w:t>
      </w:r>
      <w:r w:rsidR="00804CD5" w:rsidRPr="00492426">
        <w:rPr>
          <w:rFonts w:asciiTheme="minorEastAsia" w:hAnsiTheme="minorEastAsia" w:hint="eastAsia"/>
          <w:sz w:val="24"/>
          <w:szCs w:val="24"/>
        </w:rPr>
        <w:t>6</w:t>
      </w:r>
      <w:r w:rsidR="009F2929" w:rsidRPr="00492426">
        <w:rPr>
          <w:rFonts w:asciiTheme="minorEastAsia" w:hAnsiTheme="minorEastAsia"/>
          <w:sz w:val="24"/>
          <w:szCs w:val="24"/>
        </w:rPr>
        <w:t>k</w:t>
      </w:r>
      <w:r w:rsidR="00804CD5" w:rsidRPr="00492426">
        <w:rPr>
          <w:rFonts w:asciiTheme="minorEastAsia" w:hAnsiTheme="minorEastAsia"/>
          <w:sz w:val="24"/>
          <w:szCs w:val="24"/>
        </w:rPr>
        <w:t>V</w:t>
      </w:r>
      <w:r w:rsidR="00804CD5" w:rsidRPr="00492426">
        <w:rPr>
          <w:rFonts w:asciiTheme="minorEastAsia" w:hAnsiTheme="minorEastAsia" w:hint="eastAsia"/>
          <w:sz w:val="24"/>
          <w:szCs w:val="24"/>
        </w:rPr>
        <w:t>、10</w:t>
      </w:r>
      <w:r w:rsidR="009F2929" w:rsidRPr="00492426">
        <w:rPr>
          <w:rFonts w:asciiTheme="minorEastAsia" w:hAnsiTheme="minorEastAsia"/>
          <w:sz w:val="24"/>
          <w:szCs w:val="24"/>
        </w:rPr>
        <w:t>k</w:t>
      </w:r>
      <w:r w:rsidR="00804CD5" w:rsidRPr="00492426">
        <w:rPr>
          <w:rFonts w:asciiTheme="minorEastAsia" w:hAnsiTheme="minorEastAsia"/>
          <w:sz w:val="24"/>
          <w:szCs w:val="24"/>
        </w:rPr>
        <w:t>V</w:t>
      </w:r>
      <w:r w:rsidR="00804CD5" w:rsidRPr="00492426">
        <w:rPr>
          <w:rFonts w:asciiTheme="minorEastAsia" w:hAnsiTheme="minorEastAsia" w:hint="eastAsia"/>
          <w:sz w:val="24"/>
          <w:szCs w:val="24"/>
        </w:rPr>
        <w:t>、</w:t>
      </w:r>
      <w:r w:rsidRPr="00492426">
        <w:rPr>
          <w:rFonts w:asciiTheme="minorEastAsia" w:hAnsiTheme="minorEastAsia"/>
          <w:sz w:val="24"/>
          <w:szCs w:val="24"/>
        </w:rPr>
        <w:t>35</w:t>
      </w:r>
      <w:r w:rsidR="009F2929" w:rsidRPr="00492426">
        <w:rPr>
          <w:rFonts w:asciiTheme="minorEastAsia" w:hAnsiTheme="minorEastAsia"/>
          <w:sz w:val="24"/>
          <w:szCs w:val="24"/>
        </w:rPr>
        <w:t>k</w:t>
      </w:r>
      <w:r w:rsidRPr="00492426">
        <w:rPr>
          <w:rFonts w:asciiTheme="minorEastAsia" w:hAnsiTheme="minorEastAsia"/>
          <w:sz w:val="24"/>
          <w:szCs w:val="24"/>
        </w:rPr>
        <w:t>V成套开关柜配套或直接使用于小型箱式变电站内（户外型产品可露天使用）。</w:t>
      </w:r>
    </w:p>
    <w:p w:rsidR="00D87E04" w:rsidRPr="00492426" w:rsidRDefault="000B34E2" w:rsidP="00492426">
      <w:pPr>
        <w:ind w:firstLineChars="200" w:firstLine="480"/>
        <w:jc w:val="left"/>
        <w:rPr>
          <w:rFonts w:asciiTheme="minorEastAsia" w:hAnsiTheme="minorEastAsia"/>
          <w:sz w:val="24"/>
          <w:szCs w:val="24"/>
        </w:rPr>
      </w:pPr>
      <w:r w:rsidRPr="00492426">
        <w:rPr>
          <w:rFonts w:asciiTheme="minorEastAsia" w:hAnsiTheme="minorEastAsia"/>
          <w:sz w:val="24"/>
          <w:szCs w:val="24"/>
        </w:rPr>
        <w:t>ZB-TBP三相组合式过电压保护器，对电力系统中变压器、电动机、并联补偿电容器、母线、真空开关及其它电器设备免受大气过电压、操作过电压特别是相间过电压的理想保护装置。广泛用于电力、冶金、化工、煤炭、轻工、建筑、电气化铁道等行业。</w:t>
      </w:r>
    </w:p>
    <w:p w:rsidR="00D87E04" w:rsidRDefault="00D87E04">
      <w:pPr>
        <w:jc w:val="left"/>
        <w:rPr>
          <w:rFonts w:asciiTheme="minorEastAsia" w:hAnsiTheme="minorEastAsia"/>
          <w:sz w:val="24"/>
          <w:szCs w:val="24"/>
        </w:rPr>
      </w:pPr>
    </w:p>
    <w:p w:rsidR="00D87E04" w:rsidRDefault="000B34E2">
      <w:pPr>
        <w:jc w:val="left"/>
        <w:rPr>
          <w:rFonts w:asciiTheme="minorEastAsia" w:hAnsiTheme="minorEastAsia"/>
          <w:b/>
          <w:sz w:val="44"/>
          <w:szCs w:val="44"/>
        </w:rPr>
      </w:pPr>
      <w:r>
        <w:rPr>
          <w:rFonts w:asciiTheme="minorEastAsia" w:hAnsiTheme="minorEastAsia"/>
          <w:b/>
          <w:sz w:val="44"/>
          <w:szCs w:val="44"/>
        </w:rPr>
        <w:t>产品特点</w:t>
      </w:r>
    </w:p>
    <w:p w:rsidR="00D87E04" w:rsidRDefault="00D87E04">
      <w:pPr>
        <w:jc w:val="left"/>
        <w:rPr>
          <w:rFonts w:asciiTheme="minorEastAsia" w:hAnsiTheme="minorEastAsia"/>
          <w:sz w:val="24"/>
          <w:szCs w:val="28"/>
        </w:rPr>
      </w:pPr>
    </w:p>
    <w:p w:rsidR="00D87E04" w:rsidRDefault="000B34E2" w:rsidP="00804CD5">
      <w:pPr>
        <w:ind w:firstLineChars="200" w:firstLine="480"/>
        <w:jc w:val="left"/>
        <w:rPr>
          <w:rFonts w:asciiTheme="minorEastAsia" w:hAnsiTheme="minorEastAsia"/>
          <w:sz w:val="24"/>
          <w:szCs w:val="28"/>
        </w:rPr>
      </w:pPr>
      <w:r>
        <w:rPr>
          <w:rFonts w:asciiTheme="minorEastAsia" w:hAnsiTheme="minorEastAsia"/>
          <w:sz w:val="24"/>
          <w:szCs w:val="28"/>
        </w:rPr>
        <w:t>ZB-TBP的设计新颖独特、技术性能合理可靠、参数选取科学。本产品结构采用四星形接法，极大地提高了产品的保护性能和抗干扰、抗电蚀、耐老化等特性，从而消除分布电容和杂散电容对放电数值的影响，真正实现了相间过电压和相地过电压放电过程</w:t>
      </w:r>
      <w:r w:rsidR="00804CD5">
        <w:rPr>
          <w:rFonts w:asciiTheme="minorEastAsia" w:hAnsiTheme="minorEastAsia" w:hint="eastAsia"/>
          <w:sz w:val="24"/>
          <w:szCs w:val="28"/>
        </w:rPr>
        <w:t>。</w:t>
      </w:r>
    </w:p>
    <w:p w:rsidR="00D87E04" w:rsidRDefault="000B34E2" w:rsidP="00804CD5">
      <w:pPr>
        <w:ind w:firstLineChars="200" w:firstLine="480"/>
        <w:jc w:val="left"/>
        <w:rPr>
          <w:rFonts w:asciiTheme="minorEastAsia" w:hAnsiTheme="minorEastAsia"/>
          <w:sz w:val="24"/>
          <w:szCs w:val="28"/>
        </w:rPr>
      </w:pPr>
      <w:r>
        <w:rPr>
          <w:rFonts w:asciiTheme="minorEastAsia" w:hAnsiTheme="minorEastAsia"/>
          <w:sz w:val="24"/>
          <w:szCs w:val="28"/>
        </w:rPr>
        <w:t>在系统发生间歇弧光接地过电压及铁磁谐振过电压时，其能量小于400A2MS</w:t>
      </w:r>
      <w:r w:rsidR="00804CD5">
        <w:rPr>
          <w:rFonts w:asciiTheme="minorEastAsia" w:hAnsiTheme="minorEastAsia" w:hint="eastAsia"/>
          <w:sz w:val="24"/>
          <w:szCs w:val="28"/>
        </w:rPr>
        <w:t>（35</w:t>
      </w:r>
      <w:r w:rsidR="009F2929">
        <w:rPr>
          <w:rFonts w:asciiTheme="minorEastAsia" w:hAnsiTheme="minorEastAsia" w:hint="eastAsia"/>
          <w:sz w:val="24"/>
          <w:szCs w:val="28"/>
        </w:rPr>
        <w:t>k</w:t>
      </w:r>
      <w:r w:rsidR="00804CD5">
        <w:rPr>
          <w:rFonts w:asciiTheme="minorEastAsia" w:hAnsiTheme="minorEastAsia" w:hint="eastAsia"/>
          <w:sz w:val="24"/>
          <w:szCs w:val="28"/>
        </w:rPr>
        <w:t>V</w:t>
      </w:r>
      <w:r>
        <w:rPr>
          <w:rFonts w:asciiTheme="minorEastAsia" w:hAnsiTheme="minorEastAsia" w:hint="eastAsia"/>
          <w:sz w:val="24"/>
          <w:szCs w:val="28"/>
        </w:rPr>
        <w:t>：</w:t>
      </w:r>
      <w:r w:rsidR="00804CD5">
        <w:rPr>
          <w:rFonts w:asciiTheme="minorEastAsia" w:hAnsiTheme="minorEastAsia" w:hint="eastAsia"/>
          <w:sz w:val="24"/>
          <w:szCs w:val="28"/>
        </w:rPr>
        <w:t>800A）</w:t>
      </w:r>
      <w:r>
        <w:rPr>
          <w:rFonts w:asciiTheme="minorEastAsia" w:hAnsiTheme="minorEastAsia"/>
          <w:sz w:val="24"/>
          <w:szCs w:val="28"/>
        </w:rPr>
        <w:t>方波冲击能量时，过电压保护器可以起到保护作用。</w:t>
      </w:r>
    </w:p>
    <w:p w:rsidR="00D87E04" w:rsidRDefault="000B34E2" w:rsidP="00804CD5">
      <w:pPr>
        <w:ind w:firstLineChars="200" w:firstLine="480"/>
        <w:jc w:val="left"/>
        <w:rPr>
          <w:rFonts w:asciiTheme="minorEastAsia" w:hAnsiTheme="minorEastAsia"/>
          <w:sz w:val="24"/>
          <w:szCs w:val="28"/>
        </w:rPr>
      </w:pPr>
      <w:r>
        <w:rPr>
          <w:rFonts w:asciiTheme="minorEastAsia" w:hAnsiTheme="minorEastAsia"/>
          <w:sz w:val="24"/>
          <w:szCs w:val="28"/>
        </w:rPr>
        <w:t>本产品选用阻燃、耐老化的硅橡胶做外壳材料，从内部引出四根硅橡胶高压电缆和氧化锌阀片整体硫化一次模压成形，氧化锌阀片直接与外壳材料热压铸在一起，阀片周围不存在空腔，从根本上解决了氧化锌避雷器的密封受潮和防爆问题。</w:t>
      </w:r>
    </w:p>
    <w:p w:rsidR="00D87E04" w:rsidRDefault="000B34E2" w:rsidP="00804CD5">
      <w:pPr>
        <w:ind w:firstLineChars="200" w:firstLine="480"/>
        <w:jc w:val="left"/>
        <w:rPr>
          <w:rFonts w:asciiTheme="minorEastAsia" w:hAnsiTheme="minorEastAsia"/>
          <w:sz w:val="24"/>
          <w:szCs w:val="28"/>
        </w:rPr>
      </w:pPr>
      <w:r>
        <w:rPr>
          <w:rFonts w:asciiTheme="minorEastAsia" w:hAnsiTheme="minorEastAsia"/>
          <w:sz w:val="24"/>
          <w:szCs w:val="28"/>
        </w:rPr>
        <w:t>故其电气绝缘性能好、介电强度高、抗电蚀、耐老化，而且体积小、安装方便，无需考虑相间距离和爬电距离，可根据现场情况灵活安装。</w:t>
      </w:r>
    </w:p>
    <w:p w:rsidR="00D87E04" w:rsidRDefault="000B34E2" w:rsidP="00804CD5">
      <w:pPr>
        <w:ind w:firstLineChars="200" w:firstLine="480"/>
        <w:jc w:val="left"/>
        <w:rPr>
          <w:rFonts w:asciiTheme="minorEastAsia" w:hAnsiTheme="minorEastAsia"/>
          <w:sz w:val="24"/>
          <w:szCs w:val="28"/>
        </w:rPr>
      </w:pPr>
      <w:r>
        <w:rPr>
          <w:rFonts w:asciiTheme="minorEastAsia" w:hAnsiTheme="minorEastAsia"/>
          <w:sz w:val="24"/>
          <w:szCs w:val="28"/>
        </w:rPr>
        <w:t>TBP系列保护器符合GB18802.1-2002/IEC61643-1:1998和GB50057-2000《建筑物防设计规范》。</w:t>
      </w:r>
    </w:p>
    <w:p w:rsidR="00D87E04" w:rsidRDefault="000B34E2" w:rsidP="00804CD5">
      <w:pPr>
        <w:ind w:firstLineChars="200" w:firstLine="480"/>
        <w:jc w:val="left"/>
        <w:rPr>
          <w:rFonts w:asciiTheme="minorEastAsia" w:hAnsiTheme="minorEastAsia"/>
          <w:sz w:val="24"/>
          <w:szCs w:val="28"/>
        </w:rPr>
      </w:pPr>
      <w:r>
        <w:rPr>
          <w:rFonts w:asciiTheme="minorEastAsia" w:hAnsiTheme="minorEastAsia"/>
          <w:sz w:val="24"/>
          <w:szCs w:val="28"/>
        </w:rPr>
        <w:t>本产品可增设自动控制设备，如</w:t>
      </w:r>
      <w:r w:rsidR="00804CD5">
        <w:rPr>
          <w:rFonts w:asciiTheme="minorEastAsia" w:hAnsiTheme="minorEastAsia" w:hint="eastAsia"/>
          <w:sz w:val="24"/>
          <w:szCs w:val="28"/>
        </w:rPr>
        <w:t>计数器</w:t>
      </w:r>
      <w:r>
        <w:rPr>
          <w:rFonts w:asciiTheme="minorEastAsia" w:hAnsiTheme="minorEastAsia"/>
          <w:sz w:val="24"/>
          <w:szCs w:val="28"/>
        </w:rPr>
        <w:t>，清晰掌控工作动作状况。可以配置自动脱离装置，当设备过压或处于故障时，脱离开电网，确保正常运行。</w:t>
      </w:r>
    </w:p>
    <w:p w:rsidR="00D87E04" w:rsidRDefault="00D87E04">
      <w:pPr>
        <w:jc w:val="left"/>
        <w:rPr>
          <w:rFonts w:asciiTheme="minorEastAsia" w:hAnsiTheme="minorEastAsia"/>
          <w:b/>
          <w:sz w:val="44"/>
          <w:szCs w:val="44"/>
        </w:rPr>
      </w:pPr>
    </w:p>
    <w:p w:rsidR="009F2929" w:rsidRDefault="009F2929">
      <w:pPr>
        <w:jc w:val="left"/>
        <w:rPr>
          <w:rFonts w:asciiTheme="minorEastAsia" w:hAnsiTheme="minorEastAsia" w:hint="eastAsia"/>
          <w:b/>
          <w:sz w:val="44"/>
          <w:szCs w:val="44"/>
        </w:rPr>
      </w:pPr>
    </w:p>
    <w:p w:rsidR="009F2929" w:rsidRDefault="009F2929">
      <w:pPr>
        <w:jc w:val="left"/>
        <w:rPr>
          <w:rFonts w:asciiTheme="minorEastAsia" w:hAnsiTheme="minorEastAsia" w:hint="eastAsia"/>
          <w:b/>
          <w:sz w:val="44"/>
          <w:szCs w:val="44"/>
        </w:rPr>
      </w:pPr>
    </w:p>
    <w:p w:rsidR="009F2929" w:rsidRDefault="009F2929">
      <w:pPr>
        <w:jc w:val="left"/>
        <w:rPr>
          <w:rFonts w:asciiTheme="minorEastAsia" w:hAnsiTheme="minorEastAsia" w:hint="eastAsia"/>
          <w:b/>
          <w:sz w:val="44"/>
          <w:szCs w:val="44"/>
        </w:rPr>
      </w:pPr>
    </w:p>
    <w:p w:rsidR="00D87E04" w:rsidRDefault="000B34E2">
      <w:pPr>
        <w:jc w:val="left"/>
        <w:rPr>
          <w:rFonts w:asciiTheme="minorEastAsia" w:hAnsiTheme="minorEastAsia"/>
          <w:b/>
          <w:sz w:val="44"/>
          <w:szCs w:val="44"/>
        </w:rPr>
      </w:pPr>
      <w:r>
        <w:rPr>
          <w:rFonts w:asciiTheme="minorEastAsia" w:hAnsiTheme="minorEastAsia"/>
          <w:b/>
          <w:sz w:val="44"/>
          <w:szCs w:val="44"/>
        </w:rPr>
        <w:lastRenderedPageBreak/>
        <w:t>型号说明</w:t>
      </w:r>
    </w:p>
    <w:p w:rsidR="00D87E04" w:rsidRDefault="000B34E2">
      <w:pPr>
        <w:jc w:val="left"/>
        <w:rPr>
          <w:rFonts w:asciiTheme="minorEastAsia" w:hAnsiTheme="minorEastAsia"/>
          <w:b/>
          <w:sz w:val="44"/>
          <w:szCs w:val="44"/>
        </w:rPr>
      </w:pPr>
      <w:r>
        <w:rPr>
          <w:noProof/>
        </w:rPr>
        <w:drawing>
          <wp:inline distT="0" distB="0" distL="0" distR="0">
            <wp:extent cx="5124450" cy="20859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stretch>
                      <a:fillRect/>
                    </a:stretch>
                  </pic:blipFill>
                  <pic:spPr bwMode="auto">
                    <a:xfrm>
                      <a:off x="0" y="0"/>
                      <a:ext cx="5124450" cy="2085975"/>
                    </a:xfrm>
                    <a:prstGeom prst="rect">
                      <a:avLst/>
                    </a:prstGeom>
                  </pic:spPr>
                </pic:pic>
              </a:graphicData>
            </a:graphic>
          </wp:inline>
        </w:drawing>
      </w:r>
    </w:p>
    <w:p w:rsidR="00D87E04" w:rsidRDefault="000B34E2">
      <w:pPr>
        <w:widowControl/>
        <w:spacing w:line="360" w:lineRule="auto"/>
        <w:jc w:val="left"/>
        <w:rPr>
          <w:rFonts w:asciiTheme="minorEastAsia" w:hAnsiTheme="minorEastAsia" w:cs="宋体"/>
          <w:kern w:val="0"/>
          <w:sz w:val="24"/>
        </w:rPr>
      </w:pPr>
      <w:r>
        <w:rPr>
          <w:rFonts w:ascii="宋体" w:hAnsi="宋体" w:cs="宋体"/>
          <w:kern w:val="0"/>
          <w:sz w:val="24"/>
        </w:rPr>
        <w:t>保护对象：A — 电机型   B － 电站型（并通用于常规配电领域） </w:t>
      </w:r>
    </w:p>
    <w:p w:rsidR="00D87E04" w:rsidRDefault="000B34E2" w:rsidP="00804CD5">
      <w:pPr>
        <w:widowControl/>
        <w:spacing w:line="360" w:lineRule="auto"/>
        <w:ind w:firstLineChars="500" w:firstLine="1200"/>
        <w:jc w:val="left"/>
        <w:rPr>
          <w:rFonts w:ascii="宋体" w:hAnsi="宋体" w:cs="宋体"/>
          <w:kern w:val="0"/>
          <w:sz w:val="24"/>
        </w:rPr>
      </w:pPr>
      <w:r>
        <w:rPr>
          <w:rFonts w:ascii="宋体" w:hAnsi="宋体" w:cs="宋体"/>
          <w:kern w:val="0"/>
          <w:sz w:val="24"/>
        </w:rPr>
        <w:t>C — 电容型</w:t>
      </w:r>
    </w:p>
    <w:p w:rsidR="00D87E04" w:rsidRDefault="000B34E2">
      <w:pPr>
        <w:widowControl/>
        <w:spacing w:line="360" w:lineRule="auto"/>
        <w:jc w:val="left"/>
        <w:rPr>
          <w:rFonts w:ascii="宋体" w:hAnsi="宋体" w:cs="宋体"/>
          <w:kern w:val="0"/>
          <w:sz w:val="24"/>
        </w:rPr>
      </w:pPr>
      <w:r>
        <w:rPr>
          <w:rFonts w:ascii="宋体" w:hAnsi="宋体" w:cs="宋体"/>
          <w:kern w:val="0"/>
          <w:sz w:val="24"/>
        </w:rPr>
        <w:t>特征电压：常用3.8</w:t>
      </w:r>
      <w:r w:rsidR="00DC6214">
        <w:rPr>
          <w:rFonts w:ascii="宋体" w:hAnsi="宋体" w:cs="宋体" w:hint="eastAsia"/>
          <w:kern w:val="0"/>
          <w:sz w:val="24"/>
        </w:rPr>
        <w:t>k</w:t>
      </w:r>
      <w:r>
        <w:rPr>
          <w:rFonts w:ascii="宋体" w:hAnsi="宋体" w:cs="宋体"/>
          <w:kern w:val="0"/>
          <w:sz w:val="24"/>
        </w:rPr>
        <w:t>V、7.6</w:t>
      </w:r>
      <w:r w:rsidR="00DC6214">
        <w:rPr>
          <w:rFonts w:ascii="宋体" w:hAnsi="宋体" w:cs="宋体" w:hint="eastAsia"/>
          <w:kern w:val="0"/>
          <w:sz w:val="24"/>
        </w:rPr>
        <w:t>k</w:t>
      </w:r>
      <w:r>
        <w:rPr>
          <w:rFonts w:ascii="宋体" w:hAnsi="宋体" w:cs="宋体"/>
          <w:kern w:val="0"/>
          <w:sz w:val="24"/>
        </w:rPr>
        <w:t>V、12.7</w:t>
      </w:r>
      <w:r w:rsidR="00DC6214">
        <w:rPr>
          <w:rFonts w:ascii="宋体" w:hAnsi="宋体" w:cs="宋体" w:hint="eastAsia"/>
          <w:kern w:val="0"/>
          <w:sz w:val="24"/>
        </w:rPr>
        <w:t>k</w:t>
      </w:r>
      <w:r>
        <w:rPr>
          <w:rFonts w:ascii="宋体" w:hAnsi="宋体" w:cs="宋体"/>
          <w:kern w:val="0"/>
          <w:sz w:val="24"/>
        </w:rPr>
        <w:t>V</w:t>
      </w:r>
      <w:r w:rsidR="00DC6214">
        <w:rPr>
          <w:rFonts w:ascii="宋体" w:hAnsi="宋体" w:cs="宋体" w:hint="eastAsia"/>
          <w:kern w:val="0"/>
          <w:sz w:val="24"/>
        </w:rPr>
        <w:t>、</w:t>
      </w:r>
      <w:r>
        <w:rPr>
          <w:rFonts w:ascii="宋体" w:hAnsi="宋体" w:cs="宋体"/>
          <w:kern w:val="0"/>
          <w:sz w:val="24"/>
        </w:rPr>
        <w:t>42</w:t>
      </w:r>
      <w:r w:rsidR="00DC6214">
        <w:rPr>
          <w:rFonts w:ascii="宋体" w:hAnsi="宋体" w:cs="宋体" w:hint="eastAsia"/>
          <w:kern w:val="0"/>
          <w:sz w:val="24"/>
        </w:rPr>
        <w:t>k</w:t>
      </w:r>
      <w:r w:rsidR="00DC6214">
        <w:rPr>
          <w:rFonts w:ascii="宋体" w:hAnsi="宋体" w:cs="宋体"/>
          <w:kern w:val="0"/>
          <w:sz w:val="24"/>
        </w:rPr>
        <w:t>V              </w:t>
      </w:r>
    </w:p>
    <w:p w:rsidR="00D87E04" w:rsidRDefault="000B34E2">
      <w:pPr>
        <w:widowControl/>
        <w:spacing w:line="360" w:lineRule="auto"/>
        <w:jc w:val="left"/>
        <w:rPr>
          <w:rFonts w:ascii="宋体" w:hAnsi="宋体" w:cs="宋体"/>
          <w:kern w:val="0"/>
          <w:sz w:val="24"/>
        </w:rPr>
      </w:pPr>
      <w:r>
        <w:rPr>
          <w:rFonts w:ascii="宋体" w:hAnsi="宋体" w:cs="宋体"/>
          <w:kern w:val="0"/>
          <w:sz w:val="24"/>
        </w:rPr>
        <w:t>结构型式： F — 复合绝缘外套</w:t>
      </w:r>
    </w:p>
    <w:p w:rsidR="00D87E04" w:rsidRDefault="000B34E2">
      <w:pPr>
        <w:widowControl/>
        <w:spacing w:line="360" w:lineRule="auto"/>
        <w:jc w:val="left"/>
        <w:rPr>
          <w:rFonts w:ascii="宋体" w:hAnsi="宋体" w:cs="宋体"/>
          <w:kern w:val="0"/>
          <w:sz w:val="24"/>
        </w:rPr>
      </w:pPr>
      <w:r>
        <w:rPr>
          <w:rFonts w:ascii="宋体" w:hAnsi="宋体" w:cs="宋体"/>
          <w:kern w:val="0"/>
          <w:sz w:val="24"/>
        </w:rPr>
        <w:t>相间距离：包括85、131、310</w:t>
      </w:r>
      <w:r w:rsidR="00D9717F">
        <w:rPr>
          <w:rFonts w:ascii="宋体" w:hAnsi="宋体" w:cs="宋体" w:hint="eastAsia"/>
          <w:kern w:val="0"/>
          <w:sz w:val="24"/>
        </w:rPr>
        <w:t>。</w:t>
      </w:r>
      <w:r w:rsidR="00D9717F">
        <w:rPr>
          <w:rFonts w:ascii="宋体" w:hAnsi="宋体" w:cs="宋体"/>
          <w:kern w:val="0"/>
          <w:sz w:val="24"/>
        </w:rPr>
        <w:t xml:space="preserve"> </w:t>
      </w:r>
    </w:p>
    <w:p w:rsidR="00D87E04" w:rsidRDefault="000B34E2">
      <w:pPr>
        <w:widowControl/>
        <w:spacing w:line="360" w:lineRule="auto"/>
        <w:jc w:val="left"/>
        <w:rPr>
          <w:rFonts w:ascii="宋体" w:hAnsi="宋体" w:cs="宋体"/>
          <w:kern w:val="0"/>
          <w:sz w:val="24"/>
        </w:rPr>
      </w:pPr>
      <w:r>
        <w:rPr>
          <w:rFonts w:ascii="宋体" w:hAnsi="宋体" w:cs="宋体"/>
          <w:kern w:val="0"/>
          <w:sz w:val="24"/>
        </w:rPr>
        <w:t>使用环境：N — 仅用于柜内</w:t>
      </w:r>
      <w:r>
        <w:rPr>
          <w:rFonts w:asciiTheme="minorEastAsia" w:hAnsiTheme="minorEastAsia" w:cs="宋体"/>
          <w:kern w:val="0"/>
          <w:sz w:val="24"/>
        </w:rPr>
        <w:t>        </w:t>
      </w:r>
      <w:r>
        <w:rPr>
          <w:rFonts w:ascii="宋体" w:hAnsi="宋体" w:cs="宋体"/>
          <w:kern w:val="0"/>
          <w:sz w:val="24"/>
        </w:rPr>
        <w:t>IN — 户内使用（或不特别标明）</w:t>
      </w:r>
    </w:p>
    <w:p w:rsidR="00D87E04" w:rsidRDefault="000B34E2">
      <w:pPr>
        <w:widowControl/>
        <w:spacing w:line="360" w:lineRule="auto"/>
        <w:ind w:firstLine="482"/>
        <w:jc w:val="left"/>
        <w:rPr>
          <w:rFonts w:ascii="宋体" w:hAnsi="宋体" w:cs="宋体"/>
          <w:kern w:val="0"/>
          <w:sz w:val="24"/>
        </w:rPr>
      </w:pPr>
      <w:r>
        <w:rPr>
          <w:rFonts w:asciiTheme="minorEastAsia" w:hAnsiTheme="minorEastAsia" w:cs="宋体"/>
          <w:kern w:val="0"/>
          <w:sz w:val="24"/>
        </w:rPr>
        <w:t>   </w:t>
      </w:r>
      <w:r>
        <w:rPr>
          <w:rFonts w:ascii="宋体" w:hAnsi="宋体" w:cs="宋体"/>
          <w:kern w:val="0"/>
          <w:sz w:val="24"/>
        </w:rPr>
        <w:t>W1— 户外用，带电缆</w:t>
      </w:r>
      <w:r>
        <w:rPr>
          <w:rFonts w:asciiTheme="minorEastAsia" w:hAnsiTheme="minorEastAsia" w:cs="宋体"/>
          <w:kern w:val="0"/>
          <w:sz w:val="24"/>
        </w:rPr>
        <w:t xml:space="preserve">      </w:t>
      </w:r>
      <w:r w:rsidR="00D9717F">
        <w:rPr>
          <w:rFonts w:asciiTheme="minorEastAsia" w:hAnsiTheme="minorEastAsia" w:cs="宋体" w:hint="eastAsia"/>
          <w:kern w:val="0"/>
          <w:sz w:val="24"/>
        </w:rPr>
        <w:t xml:space="preserve"> </w:t>
      </w:r>
      <w:r>
        <w:rPr>
          <w:rFonts w:ascii="宋体" w:hAnsi="宋体" w:cs="宋体"/>
          <w:kern w:val="0"/>
          <w:sz w:val="24"/>
        </w:rPr>
        <w:t>W2 — 户外用，不带电缆</w:t>
      </w:r>
    </w:p>
    <w:p w:rsidR="00D87E04" w:rsidRDefault="000B34E2">
      <w:pPr>
        <w:widowControl/>
        <w:spacing w:line="360" w:lineRule="auto"/>
        <w:ind w:firstLine="482"/>
        <w:jc w:val="left"/>
        <w:rPr>
          <w:rFonts w:ascii="宋体" w:hAnsi="宋体" w:cs="宋体"/>
          <w:kern w:val="0"/>
          <w:sz w:val="24"/>
        </w:rPr>
      </w:pPr>
      <w:r>
        <w:rPr>
          <w:rFonts w:asciiTheme="minorEastAsia" w:hAnsiTheme="minorEastAsia" w:cs="宋体"/>
          <w:kern w:val="0"/>
          <w:sz w:val="24"/>
        </w:rPr>
        <w:t>   </w:t>
      </w:r>
      <w:r>
        <w:rPr>
          <w:rFonts w:ascii="宋体" w:hAnsi="宋体" w:cs="宋体"/>
          <w:kern w:val="0"/>
          <w:sz w:val="24"/>
        </w:rPr>
        <w:t>GY— 仅用于高海拔地区</w:t>
      </w:r>
    </w:p>
    <w:p w:rsidR="00D87E04" w:rsidRDefault="000B34E2">
      <w:pPr>
        <w:widowControl/>
        <w:spacing w:line="360" w:lineRule="auto"/>
        <w:jc w:val="left"/>
        <w:rPr>
          <w:rFonts w:ascii="宋体" w:hAnsi="宋体" w:cs="宋体"/>
          <w:kern w:val="0"/>
          <w:sz w:val="24"/>
        </w:rPr>
      </w:pPr>
      <w:r>
        <w:rPr>
          <w:rFonts w:ascii="宋体" w:hAnsi="宋体" w:cs="宋体"/>
          <w:kern w:val="0"/>
          <w:sz w:val="24"/>
        </w:rPr>
        <w:t>附加功能：J — 带计数器</w:t>
      </w:r>
      <w:r>
        <w:rPr>
          <w:rFonts w:asciiTheme="minorEastAsia" w:hAnsiTheme="minorEastAsia" w:cs="宋体"/>
          <w:kern w:val="0"/>
          <w:sz w:val="24"/>
        </w:rPr>
        <w:t>        </w:t>
      </w:r>
    </w:p>
    <w:p w:rsidR="00D87E04" w:rsidRDefault="00D87E04">
      <w:pPr>
        <w:jc w:val="left"/>
        <w:rPr>
          <w:rFonts w:asciiTheme="minorEastAsia" w:hAnsiTheme="minorEastAsia"/>
          <w:sz w:val="24"/>
          <w:szCs w:val="28"/>
        </w:rPr>
      </w:pPr>
    </w:p>
    <w:p w:rsidR="00D87E04" w:rsidRDefault="000B34E2">
      <w:pPr>
        <w:jc w:val="left"/>
        <w:rPr>
          <w:rFonts w:asciiTheme="minorEastAsia" w:hAnsiTheme="minorEastAsia"/>
          <w:b/>
          <w:sz w:val="44"/>
          <w:szCs w:val="44"/>
        </w:rPr>
      </w:pPr>
      <w:r>
        <w:rPr>
          <w:rFonts w:asciiTheme="minorEastAsia" w:hAnsiTheme="minorEastAsia"/>
          <w:b/>
          <w:sz w:val="44"/>
          <w:szCs w:val="44"/>
        </w:rPr>
        <w:t>使用条件</w:t>
      </w:r>
    </w:p>
    <w:p w:rsidR="00D87E04" w:rsidRDefault="000B34E2">
      <w:pPr>
        <w:widowControl/>
        <w:spacing w:line="360" w:lineRule="auto"/>
        <w:jc w:val="left"/>
        <w:rPr>
          <w:rFonts w:asciiTheme="minorEastAsia" w:hAnsiTheme="minorEastAsia" w:cs="宋体"/>
          <w:kern w:val="0"/>
          <w:sz w:val="24"/>
        </w:rPr>
      </w:pPr>
      <w:r>
        <w:rPr>
          <w:rFonts w:asciiTheme="minorEastAsia" w:hAnsiTheme="minorEastAsia" w:cs="宋体"/>
          <w:kern w:val="0"/>
          <w:sz w:val="24"/>
        </w:rPr>
        <w:t>1、环境温度：不低于－20℃，不高于＋60℃</w:t>
      </w:r>
    </w:p>
    <w:p w:rsidR="00D87E04" w:rsidRDefault="000B34E2">
      <w:pPr>
        <w:widowControl/>
        <w:spacing w:line="360" w:lineRule="auto"/>
        <w:jc w:val="left"/>
        <w:rPr>
          <w:rFonts w:asciiTheme="minorEastAsia" w:hAnsiTheme="minorEastAsia" w:cs="宋体"/>
          <w:kern w:val="0"/>
          <w:sz w:val="24"/>
        </w:rPr>
      </w:pPr>
      <w:r>
        <w:rPr>
          <w:rFonts w:asciiTheme="minorEastAsia" w:hAnsiTheme="minorEastAsia" w:cs="宋体"/>
          <w:kern w:val="0"/>
          <w:sz w:val="24"/>
        </w:rPr>
        <w:t>2、环境湿度：湿度不大于85%</w:t>
      </w:r>
    </w:p>
    <w:p w:rsidR="00D87E04" w:rsidRDefault="000B34E2">
      <w:pPr>
        <w:widowControl/>
        <w:spacing w:line="360" w:lineRule="auto"/>
        <w:jc w:val="left"/>
        <w:rPr>
          <w:rFonts w:asciiTheme="minorEastAsia" w:hAnsiTheme="minorEastAsia" w:cs="宋体"/>
          <w:kern w:val="0"/>
          <w:sz w:val="24"/>
        </w:rPr>
      </w:pPr>
      <w:r>
        <w:rPr>
          <w:rFonts w:asciiTheme="minorEastAsia" w:hAnsiTheme="minorEastAsia" w:cs="宋体"/>
          <w:kern w:val="0"/>
          <w:sz w:val="24"/>
        </w:rPr>
        <w:t>3、海拔高度：不超过3500m，超出3500m可根据实际情况特制</w:t>
      </w:r>
    </w:p>
    <w:p w:rsidR="00D87E04" w:rsidRDefault="000B34E2">
      <w:pPr>
        <w:widowControl/>
        <w:spacing w:line="360" w:lineRule="auto"/>
        <w:jc w:val="left"/>
        <w:rPr>
          <w:rFonts w:asciiTheme="minorEastAsia" w:hAnsiTheme="minorEastAsia" w:cs="宋体"/>
          <w:kern w:val="0"/>
          <w:sz w:val="24"/>
        </w:rPr>
      </w:pPr>
      <w:r>
        <w:rPr>
          <w:rFonts w:asciiTheme="minorEastAsia" w:hAnsiTheme="minorEastAsia" w:cs="宋体"/>
          <w:kern w:val="0"/>
          <w:sz w:val="24"/>
        </w:rPr>
        <w:t>4、大气条件：安装场所的空气中不应含化学腐蚀气体、蒸汽、爆炸性尘埃</w:t>
      </w:r>
    </w:p>
    <w:p w:rsidR="00D87E04" w:rsidRDefault="000B34E2">
      <w:pPr>
        <w:widowControl/>
        <w:spacing w:line="360" w:lineRule="auto"/>
        <w:jc w:val="left"/>
        <w:rPr>
          <w:rFonts w:asciiTheme="minorEastAsia" w:hAnsiTheme="minorEastAsia" w:cs="宋体"/>
          <w:kern w:val="0"/>
          <w:sz w:val="24"/>
        </w:rPr>
      </w:pPr>
      <w:r>
        <w:rPr>
          <w:rFonts w:asciiTheme="minorEastAsia" w:hAnsiTheme="minorEastAsia" w:cs="宋体"/>
          <w:kern w:val="0"/>
          <w:sz w:val="24"/>
        </w:rPr>
        <w:t>5、电网频率：58～62Hz（60Hz系统）、48～52Hz（50Hz系统）</w:t>
      </w:r>
    </w:p>
    <w:p w:rsidR="00D87E04" w:rsidRDefault="00D87E04">
      <w:pPr>
        <w:widowControl/>
        <w:spacing w:line="360" w:lineRule="auto"/>
        <w:jc w:val="left"/>
        <w:rPr>
          <w:rFonts w:asciiTheme="minorEastAsia" w:hAnsiTheme="minorEastAsia" w:cs="宋体" w:hint="eastAsia"/>
          <w:kern w:val="0"/>
          <w:sz w:val="24"/>
        </w:rPr>
      </w:pPr>
    </w:p>
    <w:p w:rsidR="007528DC" w:rsidRDefault="007528DC">
      <w:pPr>
        <w:jc w:val="left"/>
        <w:rPr>
          <w:rFonts w:asciiTheme="minorEastAsia" w:hAnsiTheme="minorEastAsia" w:hint="eastAsia"/>
          <w:b/>
          <w:sz w:val="44"/>
          <w:szCs w:val="44"/>
        </w:rPr>
      </w:pPr>
    </w:p>
    <w:p w:rsidR="00D9717F" w:rsidRDefault="00D9717F">
      <w:pPr>
        <w:jc w:val="left"/>
        <w:rPr>
          <w:rFonts w:asciiTheme="minorEastAsia" w:hAnsiTheme="minorEastAsia" w:hint="eastAsia"/>
          <w:b/>
          <w:sz w:val="44"/>
          <w:szCs w:val="44"/>
        </w:rPr>
      </w:pPr>
    </w:p>
    <w:p w:rsidR="00D9717F" w:rsidRDefault="00D9717F">
      <w:pPr>
        <w:jc w:val="left"/>
        <w:rPr>
          <w:rFonts w:asciiTheme="minorEastAsia" w:hAnsiTheme="minorEastAsia" w:hint="eastAsia"/>
          <w:b/>
          <w:sz w:val="44"/>
          <w:szCs w:val="44"/>
        </w:rPr>
      </w:pPr>
    </w:p>
    <w:p w:rsidR="001A6D53" w:rsidRPr="009F2929" w:rsidRDefault="000B34E2">
      <w:pPr>
        <w:jc w:val="left"/>
        <w:rPr>
          <w:rFonts w:asciiTheme="minorEastAsia" w:hAnsiTheme="minorEastAsia"/>
          <w:b/>
          <w:sz w:val="44"/>
          <w:szCs w:val="44"/>
        </w:rPr>
      </w:pPr>
      <w:r>
        <w:rPr>
          <w:rFonts w:asciiTheme="minorEastAsia" w:hAnsiTheme="minorEastAsia"/>
          <w:b/>
          <w:sz w:val="44"/>
          <w:szCs w:val="44"/>
        </w:rPr>
        <w:lastRenderedPageBreak/>
        <w:t>技术参数</w:t>
      </w:r>
    </w:p>
    <w:tbl>
      <w:tblPr>
        <w:tblStyle w:val="a3"/>
        <w:tblW w:w="8755" w:type="dxa"/>
        <w:tblLayout w:type="fixed"/>
        <w:tblLook w:val="04A0"/>
      </w:tblPr>
      <w:tblGrid>
        <w:gridCol w:w="2018"/>
        <w:gridCol w:w="1304"/>
        <w:gridCol w:w="1303"/>
        <w:gridCol w:w="1304"/>
        <w:gridCol w:w="1290"/>
        <w:gridCol w:w="1536"/>
      </w:tblGrid>
      <w:tr w:rsidR="00D87E04" w:rsidTr="00D9717F">
        <w:tc>
          <w:tcPr>
            <w:tcW w:w="8755" w:type="dxa"/>
            <w:gridSpan w:val="6"/>
          </w:tcPr>
          <w:p w:rsidR="00D87E04" w:rsidRDefault="000B34E2">
            <w:pPr>
              <w:jc w:val="left"/>
              <w:rPr>
                <w:rFonts w:asciiTheme="minorEastAsia" w:hAnsiTheme="minorEastAsia"/>
                <w:b/>
                <w:sz w:val="24"/>
                <w:szCs w:val="24"/>
              </w:rPr>
            </w:pPr>
            <w:r>
              <w:rPr>
                <w:rFonts w:asciiTheme="minorEastAsia" w:hAnsiTheme="minorEastAsia" w:cs="宋体"/>
                <w:b/>
                <w:bCs/>
                <w:color w:val="000000"/>
                <w:kern w:val="0"/>
                <w:sz w:val="24"/>
                <w:szCs w:val="24"/>
              </w:rPr>
              <w:t>过电压保护器主要参数：</w:t>
            </w:r>
            <w:r>
              <w:rPr>
                <w:rFonts w:asciiTheme="minorEastAsia" w:hAnsiTheme="minorEastAsia" w:cs="宋体"/>
                <w:color w:val="000000"/>
                <w:kern w:val="0"/>
                <w:sz w:val="24"/>
                <w:szCs w:val="24"/>
              </w:rPr>
              <w:t>[无W为户内型，W为户外型]</w:t>
            </w:r>
          </w:p>
        </w:tc>
      </w:tr>
      <w:tr w:rsidR="00D87E04" w:rsidTr="00D9717F">
        <w:trPr>
          <w:trHeight w:val="945"/>
        </w:trPr>
        <w:tc>
          <w:tcPr>
            <w:tcW w:w="2018" w:type="dxa"/>
          </w:tcPr>
          <w:p w:rsidR="00D87E04" w:rsidRDefault="000B34E2">
            <w:pPr>
              <w:jc w:val="left"/>
              <w:rPr>
                <w:rFonts w:asciiTheme="minorEastAsia" w:hAnsiTheme="minorEastAsia" w:cs="宋体"/>
                <w:kern w:val="0"/>
                <w:sz w:val="24"/>
                <w:szCs w:val="24"/>
                <w:shd w:val="clear" w:color="auto" w:fill="FFFFFF"/>
              </w:rPr>
            </w:pPr>
            <w:r>
              <w:rPr>
                <w:rFonts w:asciiTheme="minorEastAsia" w:hAnsiTheme="minorEastAsia" w:cs="宋体"/>
                <w:kern w:val="0"/>
                <w:sz w:val="24"/>
                <w:szCs w:val="24"/>
              </w:rPr>
              <w:t>产品型号</w:t>
            </w:r>
          </w:p>
        </w:tc>
        <w:tc>
          <w:tcPr>
            <w:tcW w:w="1304" w:type="dxa"/>
          </w:tcPr>
          <w:p w:rsidR="00D87E04" w:rsidRPr="00D9717F" w:rsidRDefault="000B34E2">
            <w:pPr>
              <w:jc w:val="left"/>
              <w:rPr>
                <w:rFonts w:asciiTheme="minorEastAsia" w:hAnsiTheme="minorEastAsia" w:cs="宋体"/>
                <w:kern w:val="0"/>
                <w:sz w:val="24"/>
                <w:szCs w:val="24"/>
                <w:shd w:val="clear" w:color="auto" w:fill="FFFFFF"/>
              </w:rPr>
            </w:pPr>
            <w:r>
              <w:rPr>
                <w:rFonts w:asciiTheme="minorEastAsia" w:hAnsiTheme="minorEastAsia" w:cs="宋体"/>
                <w:kern w:val="0"/>
                <w:sz w:val="24"/>
                <w:szCs w:val="24"/>
                <w:shd w:val="clear" w:color="auto" w:fill="FFFFFF"/>
              </w:rPr>
              <w:t>保护对象额定电压</w:t>
            </w:r>
            <w:r w:rsidR="009F2929">
              <w:rPr>
                <w:rFonts w:asciiTheme="minorEastAsia" w:hAnsiTheme="minorEastAsia" w:cs="宋体" w:hint="eastAsia"/>
                <w:kern w:val="0"/>
                <w:sz w:val="24"/>
                <w:szCs w:val="24"/>
                <w:shd w:val="clear" w:color="auto" w:fill="FFFFFF"/>
              </w:rPr>
              <w:t>k</w:t>
            </w:r>
            <w:r>
              <w:rPr>
                <w:rFonts w:asciiTheme="minorEastAsia" w:hAnsiTheme="minorEastAsia" w:cs="宋体"/>
                <w:kern w:val="0"/>
                <w:sz w:val="24"/>
                <w:szCs w:val="24"/>
                <w:shd w:val="clear" w:color="auto" w:fill="FFFFFF"/>
              </w:rPr>
              <w:t>V</w:t>
            </w:r>
            <w:r w:rsidR="00D9717F" w:rsidRPr="00D9717F">
              <w:rPr>
                <w:rFonts w:asciiTheme="minorEastAsia" w:hAnsiTheme="minorEastAsia" w:cs="宋体"/>
                <w:kern w:val="0"/>
                <w:szCs w:val="24"/>
                <w:shd w:val="clear" w:color="auto" w:fill="FFFFFF"/>
              </w:rPr>
              <w:t>(有效值)</w:t>
            </w:r>
          </w:p>
        </w:tc>
        <w:tc>
          <w:tcPr>
            <w:tcW w:w="1303" w:type="dxa"/>
          </w:tcPr>
          <w:p w:rsidR="00D87E04" w:rsidRDefault="000B34E2">
            <w:pPr>
              <w:jc w:val="left"/>
              <w:rPr>
                <w:rFonts w:asciiTheme="minorEastAsia" w:hAnsiTheme="minorEastAsia" w:cs="宋体"/>
                <w:kern w:val="0"/>
                <w:sz w:val="24"/>
                <w:szCs w:val="24"/>
                <w:shd w:val="clear" w:color="auto" w:fill="FFFFFF"/>
              </w:rPr>
            </w:pPr>
            <w:r>
              <w:rPr>
                <w:rFonts w:asciiTheme="minorEastAsia" w:hAnsiTheme="minorEastAsia" w:cs="宋体"/>
                <w:kern w:val="0"/>
                <w:sz w:val="24"/>
                <w:szCs w:val="24"/>
                <w:shd w:val="clear" w:color="auto" w:fill="FFFFFF"/>
              </w:rPr>
              <w:t>保护器额定电压</w:t>
            </w:r>
            <w:r w:rsidR="009F2929">
              <w:rPr>
                <w:rFonts w:asciiTheme="minorEastAsia" w:hAnsiTheme="minorEastAsia" w:cs="宋体" w:hint="eastAsia"/>
                <w:kern w:val="0"/>
                <w:sz w:val="24"/>
                <w:szCs w:val="24"/>
                <w:shd w:val="clear" w:color="auto" w:fill="FFFFFF"/>
              </w:rPr>
              <w:t>k</w:t>
            </w:r>
            <w:r>
              <w:rPr>
                <w:rFonts w:asciiTheme="minorEastAsia" w:hAnsiTheme="minorEastAsia" w:cs="宋体"/>
                <w:kern w:val="0"/>
                <w:sz w:val="24"/>
                <w:szCs w:val="24"/>
                <w:shd w:val="clear" w:color="auto" w:fill="FFFFFF"/>
              </w:rPr>
              <w:t>V</w:t>
            </w:r>
          </w:p>
          <w:p w:rsidR="00D87E04" w:rsidRDefault="000B34E2">
            <w:pPr>
              <w:jc w:val="left"/>
              <w:rPr>
                <w:rFonts w:asciiTheme="minorEastAsia" w:hAnsiTheme="minorEastAsia" w:cs="宋体"/>
                <w:kern w:val="0"/>
                <w:sz w:val="24"/>
                <w:szCs w:val="24"/>
                <w:shd w:val="clear" w:color="auto" w:fill="FFFFFF"/>
              </w:rPr>
            </w:pPr>
            <w:r w:rsidRPr="005600E1">
              <w:rPr>
                <w:rFonts w:asciiTheme="minorEastAsia" w:hAnsiTheme="minorEastAsia" w:cs="宋体"/>
                <w:kern w:val="0"/>
                <w:szCs w:val="24"/>
                <w:shd w:val="clear" w:color="auto" w:fill="FFFFFF"/>
              </w:rPr>
              <w:t>(有效值)</w:t>
            </w:r>
          </w:p>
        </w:tc>
        <w:tc>
          <w:tcPr>
            <w:tcW w:w="1304" w:type="dxa"/>
          </w:tcPr>
          <w:p w:rsidR="00D87E04" w:rsidRDefault="000B34E2">
            <w:pPr>
              <w:jc w:val="left"/>
              <w:rPr>
                <w:rFonts w:asciiTheme="minorEastAsia" w:hAnsiTheme="minorEastAsia" w:cs="宋体"/>
                <w:kern w:val="0"/>
                <w:sz w:val="24"/>
                <w:szCs w:val="24"/>
                <w:shd w:val="clear" w:color="auto" w:fill="FFFFFF"/>
              </w:rPr>
            </w:pPr>
            <w:r>
              <w:rPr>
                <w:rFonts w:asciiTheme="minorEastAsia" w:hAnsiTheme="minorEastAsia" w:cs="宋体"/>
                <w:kern w:val="0"/>
                <w:sz w:val="24"/>
                <w:szCs w:val="24"/>
                <w:shd w:val="clear" w:color="auto" w:fill="FFFFFF"/>
              </w:rPr>
              <w:t>标称放电电流下残压</w:t>
            </w:r>
          </w:p>
        </w:tc>
        <w:tc>
          <w:tcPr>
            <w:tcW w:w="1290" w:type="dxa"/>
          </w:tcPr>
          <w:p w:rsidR="00D87E04" w:rsidRDefault="000B34E2">
            <w:pPr>
              <w:jc w:val="left"/>
              <w:rPr>
                <w:rFonts w:asciiTheme="minorEastAsia" w:hAnsiTheme="minorEastAsia" w:cs="宋体"/>
                <w:kern w:val="0"/>
                <w:sz w:val="24"/>
                <w:szCs w:val="24"/>
                <w:shd w:val="clear" w:color="auto" w:fill="FFFFFF"/>
              </w:rPr>
            </w:pPr>
            <w:r>
              <w:rPr>
                <w:rFonts w:asciiTheme="minorEastAsia" w:hAnsiTheme="minorEastAsia" w:cs="宋体"/>
                <w:kern w:val="0"/>
                <w:sz w:val="24"/>
                <w:szCs w:val="24"/>
              </w:rPr>
              <w:t>2ms方波</w:t>
            </w:r>
            <w:r>
              <w:rPr>
                <w:rFonts w:asciiTheme="minorEastAsia" w:hAnsiTheme="minorEastAsia" w:cs="宋体"/>
                <w:kern w:val="0"/>
                <w:sz w:val="24"/>
                <w:szCs w:val="24"/>
              </w:rPr>
              <w:br/>
              <w:t>冲击电流</w:t>
            </w:r>
            <w:r>
              <w:rPr>
                <w:rFonts w:asciiTheme="minorEastAsia" w:hAnsiTheme="minorEastAsia" w:cs="宋体"/>
                <w:kern w:val="0"/>
                <w:sz w:val="24"/>
                <w:szCs w:val="24"/>
              </w:rPr>
              <w:br/>
              <w:t>耐受A</w:t>
            </w:r>
          </w:p>
        </w:tc>
        <w:tc>
          <w:tcPr>
            <w:tcW w:w="1536" w:type="dxa"/>
          </w:tcPr>
          <w:p w:rsidR="00D87E04" w:rsidRDefault="000B34E2">
            <w:pPr>
              <w:jc w:val="left"/>
              <w:rPr>
                <w:rFonts w:asciiTheme="minorEastAsia" w:hAnsiTheme="minorEastAsia" w:cs="宋体"/>
                <w:kern w:val="0"/>
                <w:sz w:val="24"/>
                <w:szCs w:val="24"/>
                <w:shd w:val="clear" w:color="auto" w:fill="FFFFFF"/>
              </w:rPr>
            </w:pPr>
            <w:r>
              <w:rPr>
                <w:rFonts w:asciiTheme="minorEastAsia" w:hAnsiTheme="minorEastAsia" w:cs="宋体"/>
                <w:kern w:val="0"/>
                <w:sz w:val="24"/>
                <w:szCs w:val="24"/>
              </w:rPr>
              <w:t>保护对象</w:t>
            </w:r>
          </w:p>
        </w:tc>
      </w:tr>
      <w:tr w:rsidR="00D87E04" w:rsidTr="00D9717F">
        <w:trPr>
          <w:trHeight w:val="537"/>
        </w:trPr>
        <w:tc>
          <w:tcPr>
            <w:tcW w:w="2018" w:type="dxa"/>
            <w:vAlign w:val="center"/>
          </w:tcPr>
          <w:p w:rsidR="00D87E04" w:rsidRDefault="000B34E2">
            <w:pPr>
              <w:jc w:val="left"/>
              <w:rPr>
                <w:rFonts w:asciiTheme="minorEastAsia" w:hAnsiTheme="minorEastAsia" w:cs="宋体"/>
                <w:kern w:val="0"/>
                <w:sz w:val="24"/>
                <w:szCs w:val="24"/>
              </w:rPr>
            </w:pPr>
            <w:r>
              <w:rPr>
                <w:rFonts w:asciiTheme="minorEastAsia" w:hAnsiTheme="minorEastAsia" w:cs="宋体"/>
                <w:kern w:val="0"/>
                <w:sz w:val="24"/>
                <w:szCs w:val="24"/>
              </w:rPr>
              <w:t>TBP-0.5</w:t>
            </w:r>
          </w:p>
        </w:tc>
        <w:tc>
          <w:tcPr>
            <w:tcW w:w="1304" w:type="dxa"/>
            <w:vAlign w:val="center"/>
          </w:tcPr>
          <w:p w:rsidR="00D87E04" w:rsidRDefault="000B34E2">
            <w:pPr>
              <w:jc w:val="center"/>
              <w:rPr>
                <w:rFonts w:asciiTheme="minorEastAsia" w:hAnsiTheme="minorEastAsia" w:cs="宋体"/>
                <w:kern w:val="0"/>
                <w:sz w:val="24"/>
                <w:szCs w:val="24"/>
              </w:rPr>
            </w:pPr>
            <w:r>
              <w:rPr>
                <w:rFonts w:asciiTheme="minorEastAsia" w:hAnsiTheme="minorEastAsia" w:cs="宋体"/>
                <w:kern w:val="0"/>
                <w:sz w:val="24"/>
                <w:szCs w:val="24"/>
              </w:rPr>
              <w:t>0.38</w:t>
            </w:r>
          </w:p>
        </w:tc>
        <w:tc>
          <w:tcPr>
            <w:tcW w:w="1303" w:type="dxa"/>
            <w:vAlign w:val="center"/>
          </w:tcPr>
          <w:p w:rsidR="00D87E04" w:rsidRDefault="000B34E2">
            <w:pPr>
              <w:jc w:val="center"/>
              <w:rPr>
                <w:rFonts w:asciiTheme="minorEastAsia" w:hAnsiTheme="minorEastAsia" w:cs="宋体"/>
                <w:kern w:val="0"/>
                <w:sz w:val="24"/>
                <w:szCs w:val="24"/>
              </w:rPr>
            </w:pPr>
            <w:r>
              <w:rPr>
                <w:rFonts w:asciiTheme="minorEastAsia" w:hAnsiTheme="minorEastAsia" w:cs="宋体"/>
                <w:kern w:val="0"/>
                <w:sz w:val="24"/>
                <w:szCs w:val="24"/>
              </w:rPr>
              <w:t>0.5</w:t>
            </w:r>
          </w:p>
        </w:tc>
        <w:tc>
          <w:tcPr>
            <w:tcW w:w="1304" w:type="dxa"/>
            <w:vAlign w:val="center"/>
          </w:tcPr>
          <w:p w:rsidR="00D87E04" w:rsidRDefault="00D87E04" w:rsidP="00804CD5">
            <w:pPr>
              <w:ind w:firstLineChars="200" w:firstLine="480"/>
              <w:jc w:val="left"/>
              <w:rPr>
                <w:rFonts w:asciiTheme="minorEastAsia" w:hAnsiTheme="minorEastAsia" w:cs="宋体"/>
                <w:kern w:val="0"/>
                <w:sz w:val="24"/>
                <w:szCs w:val="24"/>
              </w:rPr>
            </w:pPr>
          </w:p>
        </w:tc>
        <w:tc>
          <w:tcPr>
            <w:tcW w:w="1290" w:type="dxa"/>
            <w:vAlign w:val="center"/>
          </w:tcPr>
          <w:p w:rsidR="00D87E04" w:rsidRDefault="00D87E04" w:rsidP="00804CD5">
            <w:pPr>
              <w:ind w:firstLineChars="200" w:firstLine="480"/>
              <w:jc w:val="left"/>
              <w:rPr>
                <w:rFonts w:asciiTheme="minorEastAsia" w:hAnsiTheme="minorEastAsia" w:cs="宋体"/>
                <w:kern w:val="0"/>
                <w:sz w:val="24"/>
                <w:szCs w:val="24"/>
              </w:rPr>
            </w:pPr>
          </w:p>
        </w:tc>
        <w:tc>
          <w:tcPr>
            <w:tcW w:w="1536" w:type="dxa"/>
          </w:tcPr>
          <w:p w:rsidR="00D87E04" w:rsidRDefault="000B34E2">
            <w:pPr>
              <w:jc w:val="left"/>
              <w:rPr>
                <w:rFonts w:asciiTheme="minorEastAsia" w:hAnsiTheme="minorEastAsia"/>
                <w:b/>
                <w:sz w:val="24"/>
                <w:szCs w:val="24"/>
              </w:rPr>
            </w:pPr>
            <w:r>
              <w:rPr>
                <w:rFonts w:asciiTheme="minorEastAsia" w:hAnsiTheme="minorEastAsia" w:cs="宋体"/>
                <w:kern w:val="0"/>
                <w:sz w:val="24"/>
                <w:szCs w:val="24"/>
              </w:rPr>
              <w:t>加油站、电气设备</w:t>
            </w:r>
          </w:p>
        </w:tc>
      </w:tr>
      <w:tr w:rsidR="00D87E04" w:rsidTr="00D9717F">
        <w:tc>
          <w:tcPr>
            <w:tcW w:w="2018" w:type="dxa"/>
            <w:vAlign w:val="center"/>
          </w:tcPr>
          <w:p w:rsidR="00D87E04" w:rsidRDefault="000B34E2">
            <w:pPr>
              <w:jc w:val="left"/>
              <w:rPr>
                <w:rFonts w:asciiTheme="minorEastAsia" w:hAnsiTheme="minorEastAsia" w:cs="宋体"/>
                <w:kern w:val="0"/>
                <w:sz w:val="24"/>
                <w:szCs w:val="24"/>
              </w:rPr>
            </w:pPr>
            <w:r>
              <w:rPr>
                <w:rFonts w:asciiTheme="minorEastAsia" w:hAnsiTheme="minorEastAsia" w:cs="宋体"/>
                <w:kern w:val="0"/>
                <w:sz w:val="24"/>
                <w:szCs w:val="24"/>
              </w:rPr>
              <w:t>TBP-A-3.8F</w:t>
            </w:r>
          </w:p>
        </w:tc>
        <w:tc>
          <w:tcPr>
            <w:tcW w:w="1304" w:type="dxa"/>
            <w:vAlign w:val="center"/>
          </w:tcPr>
          <w:p w:rsidR="00D87E04" w:rsidRDefault="000B34E2">
            <w:pPr>
              <w:jc w:val="center"/>
              <w:rPr>
                <w:rFonts w:asciiTheme="minorEastAsia" w:hAnsiTheme="minorEastAsia" w:cs="宋体"/>
                <w:kern w:val="0"/>
                <w:sz w:val="24"/>
                <w:szCs w:val="24"/>
              </w:rPr>
            </w:pPr>
            <w:r>
              <w:rPr>
                <w:rFonts w:asciiTheme="minorEastAsia" w:hAnsiTheme="minorEastAsia" w:cs="宋体"/>
                <w:kern w:val="0"/>
                <w:sz w:val="24"/>
                <w:szCs w:val="24"/>
              </w:rPr>
              <w:t>3.15</w:t>
            </w:r>
          </w:p>
        </w:tc>
        <w:tc>
          <w:tcPr>
            <w:tcW w:w="1303" w:type="dxa"/>
            <w:vAlign w:val="center"/>
          </w:tcPr>
          <w:p w:rsidR="00D87E04" w:rsidRDefault="000B34E2">
            <w:pPr>
              <w:jc w:val="center"/>
              <w:rPr>
                <w:rFonts w:asciiTheme="minorEastAsia" w:hAnsiTheme="minorEastAsia" w:cs="宋体"/>
                <w:kern w:val="0"/>
                <w:sz w:val="24"/>
                <w:szCs w:val="24"/>
              </w:rPr>
            </w:pPr>
            <w:r>
              <w:rPr>
                <w:rFonts w:asciiTheme="minorEastAsia" w:hAnsiTheme="minorEastAsia" w:cs="宋体"/>
                <w:kern w:val="0"/>
                <w:sz w:val="24"/>
                <w:szCs w:val="24"/>
              </w:rPr>
              <w:t>3.8</w:t>
            </w:r>
          </w:p>
        </w:tc>
        <w:tc>
          <w:tcPr>
            <w:tcW w:w="1304" w:type="dxa"/>
            <w:vAlign w:val="center"/>
          </w:tcPr>
          <w:p w:rsidR="00D87E04" w:rsidRDefault="000B34E2">
            <w:pPr>
              <w:jc w:val="center"/>
              <w:rPr>
                <w:rFonts w:asciiTheme="minorEastAsia" w:hAnsiTheme="minorEastAsia" w:cs="宋体"/>
                <w:kern w:val="0"/>
                <w:sz w:val="24"/>
                <w:szCs w:val="24"/>
              </w:rPr>
            </w:pPr>
            <w:r>
              <w:rPr>
                <w:rFonts w:asciiTheme="minorEastAsia" w:hAnsiTheme="minorEastAsia" w:cs="宋体"/>
                <w:kern w:val="0"/>
                <w:sz w:val="24"/>
                <w:szCs w:val="24"/>
              </w:rPr>
              <w:t>9.5</w:t>
            </w:r>
          </w:p>
        </w:tc>
        <w:tc>
          <w:tcPr>
            <w:tcW w:w="1290" w:type="dxa"/>
            <w:vAlign w:val="center"/>
          </w:tcPr>
          <w:p w:rsidR="00D87E04" w:rsidRPr="003D0D30" w:rsidRDefault="003D0D30">
            <w:pPr>
              <w:jc w:val="center"/>
              <w:rPr>
                <w:rFonts w:asciiTheme="minorEastAsia" w:hAnsiTheme="minorEastAsia" w:cs="宋体"/>
                <w:color w:val="000000" w:themeColor="text1"/>
                <w:kern w:val="0"/>
                <w:sz w:val="24"/>
                <w:szCs w:val="24"/>
              </w:rPr>
            </w:pPr>
            <w:r w:rsidRPr="003D0D30">
              <w:rPr>
                <w:rFonts w:asciiTheme="minorEastAsia" w:hAnsiTheme="minorEastAsia" w:cs="宋体" w:hint="eastAsia"/>
                <w:color w:val="000000" w:themeColor="text1"/>
                <w:kern w:val="0"/>
                <w:sz w:val="24"/>
                <w:szCs w:val="24"/>
              </w:rPr>
              <w:t>400</w:t>
            </w:r>
          </w:p>
        </w:tc>
        <w:tc>
          <w:tcPr>
            <w:tcW w:w="1536" w:type="dxa"/>
            <w:vMerge w:val="restart"/>
          </w:tcPr>
          <w:p w:rsidR="00D87E04" w:rsidRDefault="000B34E2">
            <w:pPr>
              <w:jc w:val="left"/>
              <w:rPr>
                <w:rFonts w:asciiTheme="minorEastAsia" w:hAnsiTheme="minorEastAsia" w:cs="宋体"/>
                <w:kern w:val="0"/>
                <w:sz w:val="24"/>
                <w:szCs w:val="24"/>
                <w:shd w:val="clear" w:color="auto" w:fill="FFFFFF"/>
              </w:rPr>
            </w:pPr>
            <w:r>
              <w:rPr>
                <w:rFonts w:asciiTheme="minorEastAsia" w:hAnsiTheme="minorEastAsia" w:cs="宋体"/>
                <w:kern w:val="0"/>
                <w:sz w:val="24"/>
                <w:szCs w:val="24"/>
                <w:shd w:val="clear" w:color="auto" w:fill="FFFFFF"/>
              </w:rPr>
              <w:t>发动机</w:t>
            </w:r>
          </w:p>
          <w:p w:rsidR="00D87E04" w:rsidRDefault="000B34E2">
            <w:pPr>
              <w:jc w:val="left"/>
              <w:rPr>
                <w:rFonts w:asciiTheme="minorEastAsia" w:hAnsiTheme="minorEastAsia"/>
                <w:b/>
                <w:sz w:val="24"/>
                <w:szCs w:val="24"/>
              </w:rPr>
            </w:pPr>
            <w:r>
              <w:rPr>
                <w:rFonts w:asciiTheme="minorEastAsia" w:hAnsiTheme="minorEastAsia" w:cs="宋体"/>
                <w:kern w:val="0"/>
                <w:sz w:val="24"/>
                <w:szCs w:val="24"/>
              </w:rPr>
              <w:t>发电机、</w:t>
            </w:r>
          </w:p>
        </w:tc>
      </w:tr>
      <w:tr w:rsidR="00D87E04" w:rsidTr="00D9717F">
        <w:tc>
          <w:tcPr>
            <w:tcW w:w="2018" w:type="dxa"/>
            <w:vAlign w:val="center"/>
          </w:tcPr>
          <w:p w:rsidR="00D87E04" w:rsidRDefault="000B34E2">
            <w:pPr>
              <w:jc w:val="left"/>
              <w:rPr>
                <w:rFonts w:asciiTheme="minorEastAsia" w:hAnsiTheme="minorEastAsia" w:cs="宋体"/>
                <w:kern w:val="0"/>
                <w:sz w:val="24"/>
                <w:szCs w:val="24"/>
              </w:rPr>
            </w:pPr>
            <w:r>
              <w:rPr>
                <w:rFonts w:asciiTheme="minorEastAsia" w:hAnsiTheme="minorEastAsia" w:cs="宋体"/>
                <w:kern w:val="0"/>
                <w:sz w:val="24"/>
                <w:szCs w:val="24"/>
              </w:rPr>
              <w:t>TBP-A-7.6F</w:t>
            </w:r>
          </w:p>
        </w:tc>
        <w:tc>
          <w:tcPr>
            <w:tcW w:w="1304" w:type="dxa"/>
            <w:vAlign w:val="center"/>
          </w:tcPr>
          <w:p w:rsidR="00D87E04" w:rsidRDefault="007528DC">
            <w:pPr>
              <w:jc w:val="center"/>
              <w:rPr>
                <w:rFonts w:asciiTheme="minorEastAsia" w:hAnsiTheme="minorEastAsia" w:cs="宋体"/>
                <w:kern w:val="0"/>
                <w:sz w:val="24"/>
                <w:szCs w:val="24"/>
              </w:rPr>
            </w:pPr>
            <w:r>
              <w:rPr>
                <w:rFonts w:asciiTheme="minorEastAsia" w:hAnsiTheme="minorEastAsia" w:cs="宋体" w:hint="eastAsia"/>
                <w:kern w:val="0"/>
                <w:sz w:val="24"/>
                <w:szCs w:val="24"/>
              </w:rPr>
              <w:t>6</w:t>
            </w:r>
          </w:p>
        </w:tc>
        <w:tc>
          <w:tcPr>
            <w:tcW w:w="1303" w:type="dxa"/>
            <w:vAlign w:val="center"/>
          </w:tcPr>
          <w:p w:rsidR="00D87E04" w:rsidRDefault="000B34E2">
            <w:pPr>
              <w:jc w:val="center"/>
              <w:rPr>
                <w:rFonts w:asciiTheme="minorEastAsia" w:hAnsiTheme="minorEastAsia" w:cs="宋体"/>
                <w:kern w:val="0"/>
                <w:sz w:val="24"/>
                <w:szCs w:val="24"/>
              </w:rPr>
            </w:pPr>
            <w:r>
              <w:rPr>
                <w:rFonts w:asciiTheme="minorEastAsia" w:hAnsiTheme="minorEastAsia" w:cs="宋体"/>
                <w:kern w:val="0"/>
                <w:sz w:val="24"/>
                <w:szCs w:val="24"/>
              </w:rPr>
              <w:t>7.6</w:t>
            </w:r>
          </w:p>
        </w:tc>
        <w:tc>
          <w:tcPr>
            <w:tcW w:w="1304" w:type="dxa"/>
            <w:vAlign w:val="center"/>
          </w:tcPr>
          <w:p w:rsidR="00D87E04" w:rsidRDefault="000B34E2">
            <w:pPr>
              <w:jc w:val="center"/>
              <w:rPr>
                <w:rFonts w:asciiTheme="minorEastAsia" w:hAnsiTheme="minorEastAsia" w:cs="宋体"/>
                <w:kern w:val="0"/>
                <w:sz w:val="24"/>
                <w:szCs w:val="24"/>
              </w:rPr>
            </w:pPr>
            <w:r>
              <w:rPr>
                <w:rFonts w:asciiTheme="minorEastAsia" w:hAnsiTheme="minorEastAsia" w:cs="宋体"/>
                <w:kern w:val="0"/>
                <w:sz w:val="24"/>
                <w:szCs w:val="24"/>
              </w:rPr>
              <w:t>25</w:t>
            </w:r>
          </w:p>
        </w:tc>
        <w:tc>
          <w:tcPr>
            <w:tcW w:w="1290" w:type="dxa"/>
            <w:vAlign w:val="center"/>
          </w:tcPr>
          <w:p w:rsidR="00D87E04" w:rsidRDefault="007528DC">
            <w:pPr>
              <w:jc w:val="center"/>
              <w:rPr>
                <w:rFonts w:asciiTheme="minorEastAsia" w:hAnsiTheme="minorEastAsia" w:cs="宋体"/>
                <w:kern w:val="0"/>
                <w:sz w:val="24"/>
                <w:szCs w:val="24"/>
              </w:rPr>
            </w:pPr>
            <w:r>
              <w:rPr>
                <w:rFonts w:asciiTheme="minorEastAsia" w:hAnsiTheme="minorEastAsia" w:cs="宋体" w:hint="eastAsia"/>
                <w:kern w:val="0"/>
                <w:sz w:val="24"/>
                <w:szCs w:val="24"/>
              </w:rPr>
              <w:t>400</w:t>
            </w:r>
          </w:p>
        </w:tc>
        <w:tc>
          <w:tcPr>
            <w:tcW w:w="1536" w:type="dxa"/>
            <w:vMerge/>
          </w:tcPr>
          <w:p w:rsidR="00D87E04" w:rsidRDefault="00D87E04">
            <w:pPr>
              <w:jc w:val="left"/>
              <w:rPr>
                <w:rFonts w:asciiTheme="minorEastAsia" w:hAnsiTheme="minorEastAsia"/>
                <w:b/>
                <w:sz w:val="24"/>
                <w:szCs w:val="24"/>
              </w:rPr>
            </w:pPr>
          </w:p>
        </w:tc>
      </w:tr>
      <w:tr w:rsidR="00D87E04" w:rsidTr="00D9717F">
        <w:tc>
          <w:tcPr>
            <w:tcW w:w="2018" w:type="dxa"/>
            <w:vAlign w:val="center"/>
          </w:tcPr>
          <w:p w:rsidR="00D87E04" w:rsidRDefault="000B34E2">
            <w:pPr>
              <w:jc w:val="left"/>
              <w:rPr>
                <w:rFonts w:asciiTheme="minorEastAsia" w:hAnsiTheme="minorEastAsia" w:cs="宋体"/>
                <w:kern w:val="0"/>
                <w:sz w:val="24"/>
                <w:szCs w:val="24"/>
              </w:rPr>
            </w:pPr>
            <w:r>
              <w:rPr>
                <w:rFonts w:asciiTheme="minorEastAsia" w:hAnsiTheme="minorEastAsia" w:cs="宋体"/>
                <w:kern w:val="0"/>
                <w:sz w:val="24"/>
                <w:szCs w:val="24"/>
              </w:rPr>
              <w:t>TBP-A-12.7F</w:t>
            </w:r>
          </w:p>
        </w:tc>
        <w:tc>
          <w:tcPr>
            <w:tcW w:w="1304" w:type="dxa"/>
            <w:vAlign w:val="center"/>
          </w:tcPr>
          <w:p w:rsidR="00D87E04" w:rsidRDefault="007528DC">
            <w:pPr>
              <w:jc w:val="center"/>
              <w:rPr>
                <w:rFonts w:asciiTheme="minorEastAsia" w:hAnsiTheme="minorEastAsia" w:cs="宋体"/>
                <w:kern w:val="0"/>
                <w:sz w:val="24"/>
                <w:szCs w:val="24"/>
              </w:rPr>
            </w:pPr>
            <w:r>
              <w:rPr>
                <w:rFonts w:asciiTheme="minorEastAsia" w:hAnsiTheme="minorEastAsia" w:cs="宋体" w:hint="eastAsia"/>
                <w:kern w:val="0"/>
                <w:sz w:val="24"/>
                <w:szCs w:val="24"/>
              </w:rPr>
              <w:t>10</w:t>
            </w:r>
          </w:p>
        </w:tc>
        <w:tc>
          <w:tcPr>
            <w:tcW w:w="1303" w:type="dxa"/>
            <w:vAlign w:val="center"/>
          </w:tcPr>
          <w:p w:rsidR="00D87E04" w:rsidRDefault="000B34E2">
            <w:pPr>
              <w:jc w:val="center"/>
              <w:rPr>
                <w:rFonts w:asciiTheme="minorEastAsia" w:hAnsiTheme="minorEastAsia" w:cs="宋体"/>
                <w:kern w:val="0"/>
                <w:sz w:val="24"/>
                <w:szCs w:val="24"/>
              </w:rPr>
            </w:pPr>
            <w:r>
              <w:rPr>
                <w:rFonts w:asciiTheme="minorEastAsia" w:hAnsiTheme="minorEastAsia" w:cs="宋体"/>
                <w:kern w:val="0"/>
                <w:sz w:val="24"/>
                <w:szCs w:val="24"/>
              </w:rPr>
              <w:t>12.7</w:t>
            </w:r>
          </w:p>
        </w:tc>
        <w:tc>
          <w:tcPr>
            <w:tcW w:w="1304" w:type="dxa"/>
            <w:vAlign w:val="center"/>
          </w:tcPr>
          <w:p w:rsidR="00D87E04" w:rsidRDefault="000B34E2">
            <w:pPr>
              <w:jc w:val="center"/>
              <w:rPr>
                <w:rFonts w:asciiTheme="minorEastAsia" w:hAnsiTheme="minorEastAsia" w:cs="宋体"/>
                <w:kern w:val="0"/>
                <w:sz w:val="24"/>
                <w:szCs w:val="24"/>
              </w:rPr>
            </w:pPr>
            <w:r>
              <w:rPr>
                <w:rFonts w:asciiTheme="minorEastAsia" w:hAnsiTheme="minorEastAsia" w:cs="宋体"/>
                <w:kern w:val="0"/>
                <w:sz w:val="24"/>
                <w:szCs w:val="24"/>
              </w:rPr>
              <w:t>41.5</w:t>
            </w:r>
          </w:p>
        </w:tc>
        <w:tc>
          <w:tcPr>
            <w:tcW w:w="1290" w:type="dxa"/>
            <w:vAlign w:val="center"/>
          </w:tcPr>
          <w:p w:rsidR="00D87E04" w:rsidRDefault="007528DC">
            <w:pPr>
              <w:jc w:val="center"/>
              <w:rPr>
                <w:rFonts w:asciiTheme="minorEastAsia" w:hAnsiTheme="minorEastAsia" w:cs="宋体"/>
                <w:kern w:val="0"/>
                <w:sz w:val="24"/>
                <w:szCs w:val="24"/>
              </w:rPr>
            </w:pPr>
            <w:r>
              <w:rPr>
                <w:rFonts w:asciiTheme="minorEastAsia" w:hAnsiTheme="minorEastAsia" w:cs="宋体" w:hint="eastAsia"/>
                <w:kern w:val="0"/>
                <w:sz w:val="24"/>
                <w:szCs w:val="24"/>
              </w:rPr>
              <w:t>400</w:t>
            </w:r>
          </w:p>
        </w:tc>
        <w:tc>
          <w:tcPr>
            <w:tcW w:w="1536" w:type="dxa"/>
            <w:vMerge/>
          </w:tcPr>
          <w:p w:rsidR="00D87E04" w:rsidRDefault="00D87E04">
            <w:pPr>
              <w:jc w:val="left"/>
              <w:rPr>
                <w:rFonts w:asciiTheme="minorEastAsia" w:hAnsiTheme="minorEastAsia"/>
                <w:b/>
                <w:sz w:val="24"/>
                <w:szCs w:val="24"/>
              </w:rPr>
            </w:pPr>
          </w:p>
        </w:tc>
      </w:tr>
      <w:tr w:rsidR="00D87E04" w:rsidTr="00D9717F">
        <w:tc>
          <w:tcPr>
            <w:tcW w:w="2018" w:type="dxa"/>
            <w:vAlign w:val="center"/>
          </w:tcPr>
          <w:p w:rsidR="00D87E04" w:rsidRDefault="000B34E2">
            <w:pPr>
              <w:jc w:val="left"/>
              <w:rPr>
                <w:rFonts w:asciiTheme="minorEastAsia" w:hAnsiTheme="minorEastAsia" w:cs="宋体"/>
                <w:kern w:val="0"/>
                <w:sz w:val="24"/>
                <w:szCs w:val="24"/>
              </w:rPr>
            </w:pPr>
            <w:r>
              <w:rPr>
                <w:rFonts w:asciiTheme="minorEastAsia" w:hAnsiTheme="minorEastAsia" w:cs="宋体"/>
                <w:kern w:val="0"/>
                <w:sz w:val="24"/>
                <w:szCs w:val="24"/>
              </w:rPr>
              <w:t>TBP-B-7.6F</w:t>
            </w:r>
          </w:p>
        </w:tc>
        <w:tc>
          <w:tcPr>
            <w:tcW w:w="1304" w:type="dxa"/>
            <w:vAlign w:val="center"/>
          </w:tcPr>
          <w:p w:rsidR="00D87E04" w:rsidRDefault="000B34E2">
            <w:pPr>
              <w:jc w:val="center"/>
              <w:rPr>
                <w:rFonts w:asciiTheme="minorEastAsia" w:hAnsiTheme="minorEastAsia" w:cs="宋体"/>
                <w:kern w:val="0"/>
                <w:sz w:val="24"/>
                <w:szCs w:val="24"/>
              </w:rPr>
            </w:pPr>
            <w:r>
              <w:rPr>
                <w:rFonts w:asciiTheme="minorEastAsia" w:hAnsiTheme="minorEastAsia" w:cs="宋体"/>
                <w:kern w:val="0"/>
                <w:sz w:val="24"/>
                <w:szCs w:val="24"/>
              </w:rPr>
              <w:t>6</w:t>
            </w:r>
          </w:p>
        </w:tc>
        <w:tc>
          <w:tcPr>
            <w:tcW w:w="1303" w:type="dxa"/>
            <w:vAlign w:val="center"/>
          </w:tcPr>
          <w:p w:rsidR="00D87E04" w:rsidRDefault="000B34E2">
            <w:pPr>
              <w:jc w:val="center"/>
              <w:rPr>
                <w:rFonts w:asciiTheme="minorEastAsia" w:hAnsiTheme="minorEastAsia" w:cs="宋体"/>
                <w:kern w:val="0"/>
                <w:sz w:val="24"/>
                <w:szCs w:val="24"/>
              </w:rPr>
            </w:pPr>
            <w:r>
              <w:rPr>
                <w:rFonts w:asciiTheme="minorEastAsia" w:hAnsiTheme="minorEastAsia" w:cs="宋体"/>
                <w:kern w:val="0"/>
                <w:sz w:val="24"/>
                <w:szCs w:val="24"/>
              </w:rPr>
              <w:t>7.6</w:t>
            </w:r>
          </w:p>
        </w:tc>
        <w:tc>
          <w:tcPr>
            <w:tcW w:w="1304" w:type="dxa"/>
            <w:vAlign w:val="center"/>
          </w:tcPr>
          <w:p w:rsidR="00D87E04" w:rsidRDefault="000B34E2">
            <w:pPr>
              <w:jc w:val="center"/>
              <w:rPr>
                <w:rFonts w:asciiTheme="minorEastAsia" w:hAnsiTheme="minorEastAsia" w:cs="宋体"/>
                <w:kern w:val="0"/>
                <w:sz w:val="24"/>
                <w:szCs w:val="24"/>
              </w:rPr>
            </w:pPr>
            <w:r>
              <w:rPr>
                <w:rFonts w:asciiTheme="minorEastAsia" w:hAnsiTheme="minorEastAsia" w:cs="宋体"/>
                <w:kern w:val="0"/>
                <w:sz w:val="24"/>
                <w:szCs w:val="24"/>
              </w:rPr>
              <w:t>25</w:t>
            </w:r>
          </w:p>
        </w:tc>
        <w:tc>
          <w:tcPr>
            <w:tcW w:w="1290" w:type="dxa"/>
            <w:vAlign w:val="center"/>
          </w:tcPr>
          <w:p w:rsidR="00D87E04" w:rsidRDefault="000B34E2">
            <w:pPr>
              <w:jc w:val="center"/>
              <w:rPr>
                <w:rFonts w:asciiTheme="minorEastAsia" w:hAnsiTheme="minorEastAsia" w:cs="宋体"/>
                <w:kern w:val="0"/>
                <w:sz w:val="24"/>
                <w:szCs w:val="24"/>
              </w:rPr>
            </w:pPr>
            <w:r>
              <w:rPr>
                <w:rFonts w:asciiTheme="minorEastAsia" w:hAnsiTheme="minorEastAsia" w:cs="宋体"/>
                <w:kern w:val="0"/>
                <w:sz w:val="24"/>
                <w:szCs w:val="24"/>
              </w:rPr>
              <w:t>400</w:t>
            </w:r>
          </w:p>
        </w:tc>
        <w:tc>
          <w:tcPr>
            <w:tcW w:w="1536" w:type="dxa"/>
            <w:vMerge w:val="restart"/>
          </w:tcPr>
          <w:p w:rsidR="00D87E04" w:rsidRDefault="000B34E2">
            <w:pPr>
              <w:jc w:val="left"/>
              <w:rPr>
                <w:rFonts w:asciiTheme="minorEastAsia" w:hAnsiTheme="minorEastAsia"/>
                <w:b/>
                <w:sz w:val="24"/>
                <w:szCs w:val="24"/>
              </w:rPr>
            </w:pPr>
            <w:r>
              <w:rPr>
                <w:rFonts w:asciiTheme="minorEastAsia" w:hAnsiTheme="minorEastAsia" w:cs="宋体"/>
                <w:kern w:val="0"/>
                <w:sz w:val="24"/>
                <w:szCs w:val="24"/>
              </w:rPr>
              <w:t>变压器、母线、开关、线路</w:t>
            </w:r>
          </w:p>
        </w:tc>
      </w:tr>
      <w:tr w:rsidR="00D87E04" w:rsidTr="00D9717F">
        <w:tc>
          <w:tcPr>
            <w:tcW w:w="2018" w:type="dxa"/>
            <w:vAlign w:val="center"/>
          </w:tcPr>
          <w:p w:rsidR="00D87E04" w:rsidRDefault="000B34E2">
            <w:pPr>
              <w:jc w:val="left"/>
              <w:rPr>
                <w:rFonts w:asciiTheme="minorEastAsia" w:hAnsiTheme="minorEastAsia" w:cs="宋体"/>
                <w:kern w:val="0"/>
                <w:sz w:val="24"/>
                <w:szCs w:val="24"/>
              </w:rPr>
            </w:pPr>
            <w:r>
              <w:rPr>
                <w:rFonts w:asciiTheme="minorEastAsia" w:hAnsiTheme="minorEastAsia" w:cs="宋体"/>
                <w:kern w:val="0"/>
                <w:sz w:val="24"/>
                <w:szCs w:val="24"/>
              </w:rPr>
              <w:t>TBP-B-12.7F</w:t>
            </w:r>
          </w:p>
        </w:tc>
        <w:tc>
          <w:tcPr>
            <w:tcW w:w="1304" w:type="dxa"/>
            <w:vAlign w:val="center"/>
          </w:tcPr>
          <w:p w:rsidR="00D87E04" w:rsidRDefault="000B34E2">
            <w:pPr>
              <w:jc w:val="center"/>
              <w:rPr>
                <w:rFonts w:asciiTheme="minorEastAsia" w:hAnsiTheme="minorEastAsia" w:cs="宋体"/>
                <w:kern w:val="0"/>
                <w:sz w:val="24"/>
                <w:szCs w:val="24"/>
              </w:rPr>
            </w:pPr>
            <w:r>
              <w:rPr>
                <w:rFonts w:asciiTheme="minorEastAsia" w:hAnsiTheme="minorEastAsia" w:cs="宋体"/>
                <w:kern w:val="0"/>
                <w:sz w:val="24"/>
                <w:szCs w:val="24"/>
              </w:rPr>
              <w:t>10</w:t>
            </w:r>
          </w:p>
        </w:tc>
        <w:tc>
          <w:tcPr>
            <w:tcW w:w="1303" w:type="dxa"/>
            <w:vAlign w:val="center"/>
          </w:tcPr>
          <w:p w:rsidR="00D87E04" w:rsidRDefault="000B34E2">
            <w:pPr>
              <w:jc w:val="center"/>
              <w:rPr>
                <w:rFonts w:asciiTheme="minorEastAsia" w:hAnsiTheme="minorEastAsia" w:cs="宋体"/>
                <w:kern w:val="0"/>
                <w:sz w:val="24"/>
                <w:szCs w:val="24"/>
              </w:rPr>
            </w:pPr>
            <w:r>
              <w:rPr>
                <w:rFonts w:asciiTheme="minorEastAsia" w:hAnsiTheme="minorEastAsia" w:cs="宋体"/>
                <w:kern w:val="0"/>
                <w:sz w:val="24"/>
                <w:szCs w:val="24"/>
              </w:rPr>
              <w:t>12.7</w:t>
            </w:r>
          </w:p>
        </w:tc>
        <w:tc>
          <w:tcPr>
            <w:tcW w:w="1304" w:type="dxa"/>
            <w:vAlign w:val="center"/>
          </w:tcPr>
          <w:p w:rsidR="00D87E04" w:rsidRDefault="000B34E2">
            <w:pPr>
              <w:jc w:val="center"/>
              <w:rPr>
                <w:rFonts w:asciiTheme="minorEastAsia" w:hAnsiTheme="minorEastAsia" w:cs="宋体"/>
                <w:kern w:val="0"/>
                <w:sz w:val="24"/>
                <w:szCs w:val="24"/>
              </w:rPr>
            </w:pPr>
            <w:r>
              <w:rPr>
                <w:rFonts w:asciiTheme="minorEastAsia" w:hAnsiTheme="minorEastAsia" w:cs="宋体"/>
                <w:kern w:val="0"/>
                <w:sz w:val="24"/>
                <w:szCs w:val="24"/>
              </w:rPr>
              <w:t>41.5</w:t>
            </w:r>
          </w:p>
        </w:tc>
        <w:tc>
          <w:tcPr>
            <w:tcW w:w="1290" w:type="dxa"/>
            <w:vAlign w:val="center"/>
          </w:tcPr>
          <w:p w:rsidR="00D87E04" w:rsidRDefault="000B34E2">
            <w:pPr>
              <w:jc w:val="center"/>
              <w:rPr>
                <w:rFonts w:asciiTheme="minorEastAsia" w:hAnsiTheme="minorEastAsia" w:cs="宋体"/>
                <w:kern w:val="0"/>
                <w:sz w:val="24"/>
                <w:szCs w:val="24"/>
              </w:rPr>
            </w:pPr>
            <w:r>
              <w:rPr>
                <w:rFonts w:asciiTheme="minorEastAsia" w:hAnsiTheme="minorEastAsia" w:cs="宋体"/>
                <w:kern w:val="0"/>
                <w:sz w:val="24"/>
                <w:szCs w:val="24"/>
              </w:rPr>
              <w:t>400</w:t>
            </w:r>
          </w:p>
        </w:tc>
        <w:tc>
          <w:tcPr>
            <w:tcW w:w="1536" w:type="dxa"/>
            <w:vMerge/>
          </w:tcPr>
          <w:p w:rsidR="00D87E04" w:rsidRDefault="00D87E04">
            <w:pPr>
              <w:jc w:val="left"/>
              <w:rPr>
                <w:rFonts w:asciiTheme="minorEastAsia" w:hAnsiTheme="minorEastAsia"/>
                <w:b/>
                <w:sz w:val="24"/>
                <w:szCs w:val="24"/>
              </w:rPr>
            </w:pPr>
          </w:p>
        </w:tc>
      </w:tr>
      <w:tr w:rsidR="00D87E04" w:rsidTr="00D9717F">
        <w:tc>
          <w:tcPr>
            <w:tcW w:w="2018" w:type="dxa"/>
            <w:vAlign w:val="center"/>
          </w:tcPr>
          <w:p w:rsidR="00D87E04" w:rsidRDefault="000B34E2" w:rsidP="007528DC">
            <w:pPr>
              <w:jc w:val="left"/>
              <w:rPr>
                <w:rFonts w:asciiTheme="minorEastAsia" w:hAnsiTheme="minorEastAsia" w:cs="宋体"/>
                <w:kern w:val="0"/>
                <w:sz w:val="24"/>
                <w:szCs w:val="24"/>
              </w:rPr>
            </w:pPr>
            <w:r>
              <w:rPr>
                <w:rFonts w:asciiTheme="minorEastAsia" w:hAnsiTheme="minorEastAsia" w:cs="宋体"/>
                <w:kern w:val="0"/>
                <w:sz w:val="24"/>
                <w:szCs w:val="24"/>
              </w:rPr>
              <w:t>TBP-B-</w:t>
            </w:r>
            <w:r w:rsidR="007528DC">
              <w:rPr>
                <w:rFonts w:asciiTheme="minorEastAsia" w:hAnsiTheme="minorEastAsia" w:cs="宋体" w:hint="eastAsia"/>
                <w:kern w:val="0"/>
                <w:sz w:val="24"/>
                <w:szCs w:val="24"/>
              </w:rPr>
              <w:t>24</w:t>
            </w:r>
            <w:r>
              <w:rPr>
                <w:rFonts w:asciiTheme="minorEastAsia" w:hAnsiTheme="minorEastAsia" w:cs="宋体"/>
                <w:kern w:val="0"/>
                <w:sz w:val="24"/>
                <w:szCs w:val="24"/>
              </w:rPr>
              <w:t>F/</w:t>
            </w:r>
            <w:r w:rsidR="007528DC">
              <w:rPr>
                <w:rFonts w:asciiTheme="minorEastAsia" w:hAnsiTheme="minorEastAsia" w:cs="宋体" w:hint="eastAsia"/>
                <w:kern w:val="0"/>
                <w:sz w:val="24"/>
                <w:szCs w:val="24"/>
              </w:rPr>
              <w:t>310</w:t>
            </w:r>
          </w:p>
        </w:tc>
        <w:tc>
          <w:tcPr>
            <w:tcW w:w="1304" w:type="dxa"/>
            <w:vAlign w:val="center"/>
          </w:tcPr>
          <w:p w:rsidR="00D87E04" w:rsidRDefault="007528DC">
            <w:pPr>
              <w:jc w:val="center"/>
              <w:rPr>
                <w:rFonts w:asciiTheme="minorEastAsia" w:hAnsiTheme="minorEastAsia" w:cs="宋体"/>
                <w:kern w:val="0"/>
                <w:sz w:val="24"/>
                <w:szCs w:val="24"/>
              </w:rPr>
            </w:pPr>
            <w:r>
              <w:rPr>
                <w:rFonts w:asciiTheme="minorEastAsia" w:hAnsiTheme="minorEastAsia" w:cs="宋体" w:hint="eastAsia"/>
                <w:kern w:val="0"/>
                <w:sz w:val="24"/>
                <w:szCs w:val="24"/>
              </w:rPr>
              <w:t>20</w:t>
            </w:r>
          </w:p>
        </w:tc>
        <w:tc>
          <w:tcPr>
            <w:tcW w:w="1303" w:type="dxa"/>
            <w:vAlign w:val="center"/>
          </w:tcPr>
          <w:p w:rsidR="00D87E04" w:rsidRDefault="007528DC">
            <w:pPr>
              <w:jc w:val="center"/>
              <w:rPr>
                <w:rFonts w:asciiTheme="minorEastAsia" w:hAnsiTheme="minorEastAsia" w:cs="宋体"/>
                <w:kern w:val="0"/>
                <w:sz w:val="24"/>
                <w:szCs w:val="24"/>
              </w:rPr>
            </w:pPr>
            <w:r>
              <w:rPr>
                <w:rFonts w:asciiTheme="minorEastAsia" w:hAnsiTheme="minorEastAsia" w:cs="宋体" w:hint="eastAsia"/>
                <w:kern w:val="0"/>
                <w:sz w:val="24"/>
                <w:szCs w:val="24"/>
              </w:rPr>
              <w:t>24</w:t>
            </w:r>
          </w:p>
        </w:tc>
        <w:tc>
          <w:tcPr>
            <w:tcW w:w="1304" w:type="dxa"/>
            <w:vAlign w:val="center"/>
          </w:tcPr>
          <w:p w:rsidR="00D87E04" w:rsidRDefault="007528DC">
            <w:pPr>
              <w:jc w:val="center"/>
              <w:rPr>
                <w:rFonts w:asciiTheme="minorEastAsia" w:hAnsiTheme="minorEastAsia" w:cs="宋体"/>
                <w:kern w:val="0"/>
                <w:sz w:val="24"/>
                <w:szCs w:val="24"/>
              </w:rPr>
            </w:pPr>
            <w:r>
              <w:rPr>
                <w:rFonts w:asciiTheme="minorEastAsia" w:hAnsiTheme="minorEastAsia" w:cs="宋体" w:hint="eastAsia"/>
                <w:kern w:val="0"/>
                <w:sz w:val="24"/>
                <w:szCs w:val="24"/>
              </w:rPr>
              <w:t>85</w:t>
            </w:r>
          </w:p>
        </w:tc>
        <w:tc>
          <w:tcPr>
            <w:tcW w:w="1290" w:type="dxa"/>
            <w:vAlign w:val="center"/>
          </w:tcPr>
          <w:p w:rsidR="00D87E04" w:rsidRDefault="00473827">
            <w:pPr>
              <w:jc w:val="center"/>
              <w:rPr>
                <w:rFonts w:asciiTheme="minorEastAsia" w:hAnsiTheme="minorEastAsia" w:cs="宋体"/>
                <w:kern w:val="0"/>
                <w:sz w:val="24"/>
                <w:szCs w:val="24"/>
              </w:rPr>
            </w:pPr>
            <w:r>
              <w:rPr>
                <w:rFonts w:asciiTheme="minorEastAsia" w:hAnsiTheme="minorEastAsia" w:cs="宋体" w:hint="eastAsia"/>
                <w:kern w:val="0"/>
                <w:sz w:val="24"/>
                <w:szCs w:val="24"/>
              </w:rPr>
              <w:t>8</w:t>
            </w:r>
            <w:r w:rsidR="000B34E2">
              <w:rPr>
                <w:rFonts w:asciiTheme="minorEastAsia" w:hAnsiTheme="minorEastAsia" w:cs="宋体"/>
                <w:kern w:val="0"/>
                <w:sz w:val="24"/>
                <w:szCs w:val="24"/>
              </w:rPr>
              <w:t>00</w:t>
            </w:r>
          </w:p>
        </w:tc>
        <w:tc>
          <w:tcPr>
            <w:tcW w:w="1536" w:type="dxa"/>
            <w:vMerge/>
          </w:tcPr>
          <w:p w:rsidR="00D87E04" w:rsidRDefault="00D87E04">
            <w:pPr>
              <w:jc w:val="left"/>
              <w:rPr>
                <w:rFonts w:asciiTheme="minorEastAsia" w:hAnsiTheme="minorEastAsia"/>
                <w:b/>
                <w:sz w:val="24"/>
                <w:szCs w:val="24"/>
              </w:rPr>
            </w:pPr>
          </w:p>
        </w:tc>
      </w:tr>
      <w:tr w:rsidR="00D87E04" w:rsidTr="00D9717F">
        <w:tc>
          <w:tcPr>
            <w:tcW w:w="2018" w:type="dxa"/>
            <w:vAlign w:val="center"/>
          </w:tcPr>
          <w:p w:rsidR="00D87E04" w:rsidRDefault="000B34E2" w:rsidP="00E04E7F">
            <w:pPr>
              <w:jc w:val="left"/>
              <w:rPr>
                <w:rFonts w:asciiTheme="minorEastAsia" w:hAnsiTheme="minorEastAsia" w:cs="宋体"/>
                <w:kern w:val="0"/>
                <w:sz w:val="24"/>
                <w:szCs w:val="24"/>
              </w:rPr>
            </w:pPr>
            <w:r>
              <w:rPr>
                <w:rFonts w:asciiTheme="minorEastAsia" w:hAnsiTheme="minorEastAsia" w:cs="宋体"/>
                <w:kern w:val="0"/>
                <w:sz w:val="24"/>
                <w:szCs w:val="24"/>
              </w:rPr>
              <w:t>TBP-B-42F/</w:t>
            </w:r>
            <w:r w:rsidR="00E04E7F">
              <w:rPr>
                <w:rFonts w:asciiTheme="minorEastAsia" w:hAnsiTheme="minorEastAsia" w:cs="宋体" w:hint="eastAsia"/>
                <w:kern w:val="0"/>
                <w:sz w:val="24"/>
                <w:szCs w:val="24"/>
              </w:rPr>
              <w:t>310</w:t>
            </w:r>
          </w:p>
        </w:tc>
        <w:tc>
          <w:tcPr>
            <w:tcW w:w="1304" w:type="dxa"/>
            <w:vAlign w:val="center"/>
          </w:tcPr>
          <w:p w:rsidR="00D87E04" w:rsidRDefault="000B34E2">
            <w:pPr>
              <w:jc w:val="center"/>
              <w:rPr>
                <w:rFonts w:asciiTheme="minorEastAsia" w:hAnsiTheme="minorEastAsia" w:cs="宋体"/>
                <w:kern w:val="0"/>
                <w:sz w:val="24"/>
                <w:szCs w:val="24"/>
              </w:rPr>
            </w:pPr>
            <w:r>
              <w:rPr>
                <w:rFonts w:asciiTheme="minorEastAsia" w:hAnsiTheme="minorEastAsia" w:cs="宋体"/>
                <w:kern w:val="0"/>
                <w:sz w:val="24"/>
                <w:szCs w:val="24"/>
              </w:rPr>
              <w:t>35</w:t>
            </w:r>
          </w:p>
        </w:tc>
        <w:tc>
          <w:tcPr>
            <w:tcW w:w="1303" w:type="dxa"/>
            <w:vAlign w:val="center"/>
          </w:tcPr>
          <w:p w:rsidR="00D87E04" w:rsidRDefault="000B34E2">
            <w:pPr>
              <w:jc w:val="center"/>
              <w:rPr>
                <w:rFonts w:asciiTheme="minorEastAsia" w:hAnsiTheme="minorEastAsia" w:cs="宋体"/>
                <w:kern w:val="0"/>
                <w:sz w:val="24"/>
                <w:szCs w:val="24"/>
              </w:rPr>
            </w:pPr>
            <w:r>
              <w:rPr>
                <w:rFonts w:asciiTheme="minorEastAsia" w:hAnsiTheme="minorEastAsia" w:cs="宋体"/>
                <w:kern w:val="0"/>
                <w:sz w:val="24"/>
                <w:szCs w:val="24"/>
              </w:rPr>
              <w:t>42</w:t>
            </w:r>
          </w:p>
        </w:tc>
        <w:tc>
          <w:tcPr>
            <w:tcW w:w="1304" w:type="dxa"/>
            <w:vAlign w:val="center"/>
          </w:tcPr>
          <w:p w:rsidR="00D87E04" w:rsidRDefault="000B34E2">
            <w:pPr>
              <w:jc w:val="center"/>
              <w:rPr>
                <w:rFonts w:asciiTheme="minorEastAsia" w:hAnsiTheme="minorEastAsia" w:cs="宋体"/>
                <w:kern w:val="0"/>
                <w:sz w:val="24"/>
                <w:szCs w:val="24"/>
              </w:rPr>
            </w:pPr>
            <w:r>
              <w:rPr>
                <w:rFonts w:asciiTheme="minorEastAsia" w:hAnsiTheme="minorEastAsia" w:cs="宋体"/>
                <w:kern w:val="0"/>
                <w:sz w:val="24"/>
                <w:szCs w:val="24"/>
              </w:rPr>
              <w:t>160</w:t>
            </w:r>
          </w:p>
        </w:tc>
        <w:tc>
          <w:tcPr>
            <w:tcW w:w="1290" w:type="dxa"/>
            <w:vAlign w:val="center"/>
          </w:tcPr>
          <w:p w:rsidR="00D87E04" w:rsidRDefault="00473827">
            <w:pPr>
              <w:jc w:val="center"/>
              <w:rPr>
                <w:rFonts w:asciiTheme="minorEastAsia" w:hAnsiTheme="minorEastAsia" w:cs="宋体"/>
                <w:kern w:val="0"/>
                <w:sz w:val="24"/>
                <w:szCs w:val="24"/>
              </w:rPr>
            </w:pPr>
            <w:r>
              <w:rPr>
                <w:rFonts w:asciiTheme="minorEastAsia" w:hAnsiTheme="minorEastAsia" w:cs="宋体" w:hint="eastAsia"/>
                <w:kern w:val="0"/>
                <w:sz w:val="24"/>
                <w:szCs w:val="24"/>
              </w:rPr>
              <w:t>8</w:t>
            </w:r>
            <w:r w:rsidR="000B34E2">
              <w:rPr>
                <w:rFonts w:asciiTheme="minorEastAsia" w:hAnsiTheme="minorEastAsia" w:cs="宋体"/>
                <w:kern w:val="0"/>
                <w:sz w:val="24"/>
                <w:szCs w:val="24"/>
              </w:rPr>
              <w:t>00</w:t>
            </w:r>
          </w:p>
        </w:tc>
        <w:tc>
          <w:tcPr>
            <w:tcW w:w="1536" w:type="dxa"/>
            <w:vMerge/>
          </w:tcPr>
          <w:p w:rsidR="00D87E04" w:rsidRDefault="00D87E04">
            <w:pPr>
              <w:jc w:val="left"/>
              <w:rPr>
                <w:rFonts w:asciiTheme="minorEastAsia" w:hAnsiTheme="minorEastAsia"/>
                <w:b/>
                <w:sz w:val="24"/>
                <w:szCs w:val="24"/>
              </w:rPr>
            </w:pPr>
          </w:p>
        </w:tc>
      </w:tr>
      <w:tr w:rsidR="00D87E04" w:rsidTr="00D9717F">
        <w:tc>
          <w:tcPr>
            <w:tcW w:w="2018" w:type="dxa"/>
            <w:vAlign w:val="center"/>
          </w:tcPr>
          <w:p w:rsidR="00D87E04" w:rsidRDefault="000B34E2">
            <w:pPr>
              <w:jc w:val="left"/>
              <w:rPr>
                <w:rFonts w:asciiTheme="minorEastAsia" w:hAnsiTheme="minorEastAsia" w:cs="宋体"/>
                <w:kern w:val="0"/>
                <w:sz w:val="24"/>
                <w:szCs w:val="24"/>
              </w:rPr>
            </w:pPr>
            <w:r>
              <w:rPr>
                <w:rFonts w:asciiTheme="minorEastAsia" w:hAnsiTheme="minorEastAsia" w:cs="宋体"/>
                <w:kern w:val="0"/>
                <w:sz w:val="24"/>
                <w:szCs w:val="24"/>
              </w:rPr>
              <w:t>TBP-C-3.8F</w:t>
            </w:r>
          </w:p>
        </w:tc>
        <w:tc>
          <w:tcPr>
            <w:tcW w:w="1304" w:type="dxa"/>
            <w:vAlign w:val="center"/>
          </w:tcPr>
          <w:p w:rsidR="00D87E04" w:rsidRDefault="000B34E2">
            <w:pPr>
              <w:jc w:val="center"/>
              <w:rPr>
                <w:rFonts w:asciiTheme="minorEastAsia" w:hAnsiTheme="minorEastAsia" w:cs="宋体"/>
                <w:kern w:val="0"/>
                <w:sz w:val="24"/>
                <w:szCs w:val="24"/>
              </w:rPr>
            </w:pPr>
            <w:r>
              <w:rPr>
                <w:rFonts w:asciiTheme="minorEastAsia" w:hAnsiTheme="minorEastAsia" w:cs="宋体"/>
                <w:kern w:val="0"/>
                <w:sz w:val="24"/>
                <w:szCs w:val="24"/>
              </w:rPr>
              <w:t>3</w:t>
            </w:r>
          </w:p>
        </w:tc>
        <w:tc>
          <w:tcPr>
            <w:tcW w:w="1303" w:type="dxa"/>
            <w:vAlign w:val="center"/>
          </w:tcPr>
          <w:p w:rsidR="00D87E04" w:rsidRDefault="000B34E2">
            <w:pPr>
              <w:jc w:val="center"/>
              <w:rPr>
                <w:rFonts w:asciiTheme="minorEastAsia" w:hAnsiTheme="minorEastAsia" w:cs="宋体"/>
                <w:kern w:val="0"/>
                <w:sz w:val="24"/>
                <w:szCs w:val="24"/>
              </w:rPr>
            </w:pPr>
            <w:r>
              <w:rPr>
                <w:rFonts w:asciiTheme="minorEastAsia" w:hAnsiTheme="minorEastAsia" w:cs="宋体"/>
                <w:kern w:val="0"/>
                <w:sz w:val="24"/>
                <w:szCs w:val="24"/>
              </w:rPr>
              <w:t>3.8</w:t>
            </w:r>
          </w:p>
        </w:tc>
        <w:tc>
          <w:tcPr>
            <w:tcW w:w="1304" w:type="dxa"/>
            <w:vAlign w:val="center"/>
          </w:tcPr>
          <w:p w:rsidR="00D87E04" w:rsidRDefault="000B34E2">
            <w:pPr>
              <w:jc w:val="center"/>
              <w:rPr>
                <w:rFonts w:asciiTheme="minorEastAsia" w:hAnsiTheme="minorEastAsia" w:cs="宋体"/>
                <w:kern w:val="0"/>
                <w:sz w:val="24"/>
                <w:szCs w:val="24"/>
              </w:rPr>
            </w:pPr>
            <w:r>
              <w:rPr>
                <w:rFonts w:asciiTheme="minorEastAsia" w:hAnsiTheme="minorEastAsia" w:cs="宋体"/>
                <w:kern w:val="0"/>
                <w:sz w:val="24"/>
                <w:szCs w:val="24"/>
              </w:rPr>
              <w:t>9.5</w:t>
            </w:r>
          </w:p>
        </w:tc>
        <w:tc>
          <w:tcPr>
            <w:tcW w:w="1290" w:type="dxa"/>
            <w:vAlign w:val="center"/>
          </w:tcPr>
          <w:p w:rsidR="00D87E04" w:rsidRDefault="000B34E2">
            <w:pPr>
              <w:jc w:val="center"/>
              <w:rPr>
                <w:rFonts w:asciiTheme="minorEastAsia" w:hAnsiTheme="minorEastAsia" w:cs="宋体"/>
                <w:kern w:val="0"/>
                <w:sz w:val="24"/>
                <w:szCs w:val="24"/>
              </w:rPr>
            </w:pPr>
            <w:r>
              <w:rPr>
                <w:rFonts w:asciiTheme="minorEastAsia" w:hAnsiTheme="minorEastAsia" w:cs="宋体"/>
                <w:kern w:val="0"/>
                <w:sz w:val="24"/>
                <w:szCs w:val="24"/>
              </w:rPr>
              <w:t>400</w:t>
            </w:r>
          </w:p>
        </w:tc>
        <w:tc>
          <w:tcPr>
            <w:tcW w:w="1536" w:type="dxa"/>
            <w:vMerge w:val="restart"/>
          </w:tcPr>
          <w:p w:rsidR="00D87E04" w:rsidRDefault="000B34E2">
            <w:pPr>
              <w:jc w:val="left"/>
              <w:rPr>
                <w:rFonts w:asciiTheme="minorEastAsia" w:hAnsiTheme="minorEastAsia"/>
                <w:b/>
                <w:sz w:val="24"/>
                <w:szCs w:val="24"/>
              </w:rPr>
            </w:pPr>
            <w:r>
              <w:rPr>
                <w:rFonts w:asciiTheme="minorEastAsia" w:hAnsiTheme="minorEastAsia" w:cs="宋体"/>
                <w:kern w:val="0"/>
                <w:sz w:val="24"/>
                <w:szCs w:val="24"/>
                <w:shd w:val="clear" w:color="auto" w:fill="FFFFFF"/>
              </w:rPr>
              <w:t>电容器</w:t>
            </w:r>
          </w:p>
        </w:tc>
      </w:tr>
      <w:tr w:rsidR="00D87E04" w:rsidTr="00D9717F">
        <w:tc>
          <w:tcPr>
            <w:tcW w:w="2018" w:type="dxa"/>
            <w:vAlign w:val="center"/>
          </w:tcPr>
          <w:p w:rsidR="00D87E04" w:rsidRDefault="000B34E2">
            <w:pPr>
              <w:jc w:val="left"/>
              <w:rPr>
                <w:rFonts w:asciiTheme="minorEastAsia" w:hAnsiTheme="minorEastAsia" w:cs="宋体"/>
                <w:kern w:val="0"/>
                <w:sz w:val="24"/>
                <w:szCs w:val="24"/>
              </w:rPr>
            </w:pPr>
            <w:r>
              <w:rPr>
                <w:rFonts w:asciiTheme="minorEastAsia" w:hAnsiTheme="minorEastAsia" w:cs="宋体"/>
                <w:kern w:val="0"/>
                <w:sz w:val="24"/>
                <w:szCs w:val="24"/>
              </w:rPr>
              <w:t>TBP-C-7.6F</w:t>
            </w:r>
          </w:p>
        </w:tc>
        <w:tc>
          <w:tcPr>
            <w:tcW w:w="1304" w:type="dxa"/>
            <w:vAlign w:val="center"/>
          </w:tcPr>
          <w:p w:rsidR="00D87E04" w:rsidRDefault="000B34E2">
            <w:pPr>
              <w:jc w:val="center"/>
              <w:rPr>
                <w:rFonts w:asciiTheme="minorEastAsia" w:hAnsiTheme="minorEastAsia" w:cs="宋体"/>
                <w:kern w:val="0"/>
                <w:sz w:val="24"/>
                <w:szCs w:val="24"/>
              </w:rPr>
            </w:pPr>
            <w:r>
              <w:rPr>
                <w:rFonts w:asciiTheme="minorEastAsia" w:hAnsiTheme="minorEastAsia" w:cs="宋体"/>
                <w:kern w:val="0"/>
                <w:sz w:val="24"/>
                <w:szCs w:val="24"/>
              </w:rPr>
              <w:t>6</w:t>
            </w:r>
          </w:p>
        </w:tc>
        <w:tc>
          <w:tcPr>
            <w:tcW w:w="1303" w:type="dxa"/>
            <w:vAlign w:val="center"/>
          </w:tcPr>
          <w:p w:rsidR="00D87E04" w:rsidRDefault="000B34E2">
            <w:pPr>
              <w:jc w:val="center"/>
              <w:rPr>
                <w:rFonts w:asciiTheme="minorEastAsia" w:hAnsiTheme="minorEastAsia" w:cs="宋体"/>
                <w:kern w:val="0"/>
                <w:sz w:val="24"/>
                <w:szCs w:val="24"/>
              </w:rPr>
            </w:pPr>
            <w:r>
              <w:rPr>
                <w:rFonts w:asciiTheme="minorEastAsia" w:hAnsiTheme="minorEastAsia" w:cs="宋体"/>
                <w:kern w:val="0"/>
                <w:sz w:val="24"/>
                <w:szCs w:val="24"/>
              </w:rPr>
              <w:t>7.6</w:t>
            </w:r>
          </w:p>
        </w:tc>
        <w:tc>
          <w:tcPr>
            <w:tcW w:w="1304" w:type="dxa"/>
            <w:vAlign w:val="center"/>
          </w:tcPr>
          <w:p w:rsidR="00D87E04" w:rsidRDefault="000B34E2">
            <w:pPr>
              <w:jc w:val="center"/>
              <w:rPr>
                <w:rFonts w:asciiTheme="minorEastAsia" w:hAnsiTheme="minorEastAsia" w:cs="宋体"/>
                <w:kern w:val="0"/>
                <w:sz w:val="24"/>
                <w:szCs w:val="24"/>
              </w:rPr>
            </w:pPr>
            <w:r>
              <w:rPr>
                <w:rFonts w:asciiTheme="minorEastAsia" w:hAnsiTheme="minorEastAsia" w:cs="宋体"/>
                <w:kern w:val="0"/>
                <w:sz w:val="24"/>
                <w:szCs w:val="24"/>
              </w:rPr>
              <w:t>27</w:t>
            </w:r>
          </w:p>
        </w:tc>
        <w:tc>
          <w:tcPr>
            <w:tcW w:w="1290" w:type="dxa"/>
            <w:vAlign w:val="center"/>
          </w:tcPr>
          <w:p w:rsidR="00D87E04" w:rsidRDefault="000B34E2">
            <w:pPr>
              <w:jc w:val="center"/>
              <w:rPr>
                <w:rFonts w:asciiTheme="minorEastAsia" w:hAnsiTheme="minorEastAsia" w:cs="宋体"/>
                <w:kern w:val="0"/>
                <w:sz w:val="24"/>
                <w:szCs w:val="24"/>
              </w:rPr>
            </w:pPr>
            <w:r>
              <w:rPr>
                <w:rFonts w:asciiTheme="minorEastAsia" w:hAnsiTheme="minorEastAsia" w:cs="宋体"/>
                <w:kern w:val="0"/>
                <w:sz w:val="24"/>
                <w:szCs w:val="24"/>
              </w:rPr>
              <w:t>400</w:t>
            </w:r>
          </w:p>
        </w:tc>
        <w:tc>
          <w:tcPr>
            <w:tcW w:w="1536" w:type="dxa"/>
            <w:vMerge/>
          </w:tcPr>
          <w:p w:rsidR="00D87E04" w:rsidRDefault="00D87E04">
            <w:pPr>
              <w:jc w:val="left"/>
              <w:rPr>
                <w:rFonts w:asciiTheme="minorEastAsia" w:hAnsiTheme="minorEastAsia"/>
                <w:b/>
                <w:sz w:val="24"/>
                <w:szCs w:val="24"/>
              </w:rPr>
            </w:pPr>
          </w:p>
        </w:tc>
      </w:tr>
      <w:tr w:rsidR="00D87E04" w:rsidTr="00D9717F">
        <w:tc>
          <w:tcPr>
            <w:tcW w:w="2018" w:type="dxa"/>
            <w:vAlign w:val="center"/>
          </w:tcPr>
          <w:p w:rsidR="00D87E04" w:rsidRDefault="000B34E2">
            <w:pPr>
              <w:jc w:val="left"/>
              <w:rPr>
                <w:rFonts w:asciiTheme="minorEastAsia" w:hAnsiTheme="minorEastAsia" w:cs="宋体"/>
                <w:kern w:val="0"/>
                <w:sz w:val="24"/>
                <w:szCs w:val="24"/>
              </w:rPr>
            </w:pPr>
            <w:r>
              <w:rPr>
                <w:rFonts w:asciiTheme="minorEastAsia" w:hAnsiTheme="minorEastAsia" w:cs="宋体"/>
                <w:kern w:val="0"/>
                <w:sz w:val="24"/>
                <w:szCs w:val="24"/>
              </w:rPr>
              <w:t>TBP-C-12.7F</w:t>
            </w:r>
          </w:p>
        </w:tc>
        <w:tc>
          <w:tcPr>
            <w:tcW w:w="1304" w:type="dxa"/>
            <w:vAlign w:val="center"/>
          </w:tcPr>
          <w:p w:rsidR="00D87E04" w:rsidRDefault="000B34E2">
            <w:pPr>
              <w:jc w:val="center"/>
              <w:rPr>
                <w:rFonts w:asciiTheme="minorEastAsia" w:hAnsiTheme="minorEastAsia" w:cs="宋体"/>
                <w:kern w:val="0"/>
                <w:sz w:val="24"/>
                <w:szCs w:val="24"/>
              </w:rPr>
            </w:pPr>
            <w:r>
              <w:rPr>
                <w:rFonts w:asciiTheme="minorEastAsia" w:hAnsiTheme="minorEastAsia" w:cs="宋体"/>
                <w:kern w:val="0"/>
                <w:sz w:val="24"/>
                <w:szCs w:val="24"/>
              </w:rPr>
              <w:t>10</w:t>
            </w:r>
          </w:p>
        </w:tc>
        <w:tc>
          <w:tcPr>
            <w:tcW w:w="1303" w:type="dxa"/>
            <w:vAlign w:val="center"/>
          </w:tcPr>
          <w:p w:rsidR="00D87E04" w:rsidRDefault="000B34E2">
            <w:pPr>
              <w:jc w:val="center"/>
              <w:rPr>
                <w:rFonts w:asciiTheme="minorEastAsia" w:hAnsiTheme="minorEastAsia" w:cs="宋体"/>
                <w:kern w:val="0"/>
                <w:sz w:val="24"/>
                <w:szCs w:val="24"/>
              </w:rPr>
            </w:pPr>
            <w:r>
              <w:rPr>
                <w:rFonts w:asciiTheme="minorEastAsia" w:hAnsiTheme="minorEastAsia" w:cs="宋体"/>
                <w:kern w:val="0"/>
                <w:sz w:val="24"/>
                <w:szCs w:val="24"/>
              </w:rPr>
              <w:t>12.7</w:t>
            </w:r>
          </w:p>
        </w:tc>
        <w:tc>
          <w:tcPr>
            <w:tcW w:w="1304" w:type="dxa"/>
            <w:vAlign w:val="center"/>
          </w:tcPr>
          <w:p w:rsidR="00D87E04" w:rsidRDefault="000B34E2">
            <w:pPr>
              <w:jc w:val="center"/>
              <w:rPr>
                <w:rFonts w:asciiTheme="minorEastAsia" w:hAnsiTheme="minorEastAsia" w:cs="宋体"/>
                <w:kern w:val="0"/>
                <w:sz w:val="24"/>
                <w:szCs w:val="24"/>
              </w:rPr>
            </w:pPr>
            <w:r>
              <w:rPr>
                <w:rFonts w:asciiTheme="minorEastAsia" w:hAnsiTheme="minorEastAsia" w:cs="宋体"/>
                <w:kern w:val="0"/>
                <w:sz w:val="24"/>
                <w:szCs w:val="24"/>
              </w:rPr>
              <w:t>45</w:t>
            </w:r>
          </w:p>
        </w:tc>
        <w:tc>
          <w:tcPr>
            <w:tcW w:w="1290" w:type="dxa"/>
            <w:vAlign w:val="center"/>
          </w:tcPr>
          <w:p w:rsidR="00D87E04" w:rsidRDefault="000B34E2">
            <w:pPr>
              <w:jc w:val="center"/>
              <w:rPr>
                <w:rFonts w:asciiTheme="minorEastAsia" w:hAnsiTheme="minorEastAsia" w:cs="宋体"/>
                <w:kern w:val="0"/>
                <w:sz w:val="24"/>
                <w:szCs w:val="24"/>
              </w:rPr>
            </w:pPr>
            <w:r>
              <w:rPr>
                <w:rFonts w:asciiTheme="minorEastAsia" w:hAnsiTheme="minorEastAsia" w:cs="宋体"/>
                <w:kern w:val="0"/>
                <w:sz w:val="24"/>
                <w:szCs w:val="24"/>
              </w:rPr>
              <w:t>400</w:t>
            </w:r>
          </w:p>
        </w:tc>
        <w:tc>
          <w:tcPr>
            <w:tcW w:w="1536" w:type="dxa"/>
            <w:vMerge/>
          </w:tcPr>
          <w:p w:rsidR="00D87E04" w:rsidRDefault="00D87E04">
            <w:pPr>
              <w:jc w:val="left"/>
              <w:rPr>
                <w:rFonts w:asciiTheme="minorEastAsia" w:hAnsiTheme="minorEastAsia"/>
                <w:b/>
                <w:sz w:val="24"/>
                <w:szCs w:val="24"/>
              </w:rPr>
            </w:pPr>
          </w:p>
        </w:tc>
      </w:tr>
      <w:tr w:rsidR="00D87E04" w:rsidTr="00D9717F">
        <w:tc>
          <w:tcPr>
            <w:tcW w:w="2018" w:type="dxa"/>
            <w:vAlign w:val="center"/>
          </w:tcPr>
          <w:p w:rsidR="00D87E04" w:rsidRDefault="000B34E2" w:rsidP="007528DC">
            <w:pPr>
              <w:jc w:val="left"/>
              <w:rPr>
                <w:rFonts w:asciiTheme="minorEastAsia" w:hAnsiTheme="minorEastAsia" w:cs="宋体"/>
                <w:kern w:val="0"/>
                <w:sz w:val="24"/>
                <w:szCs w:val="24"/>
              </w:rPr>
            </w:pPr>
            <w:r>
              <w:rPr>
                <w:rFonts w:asciiTheme="minorEastAsia" w:hAnsiTheme="minorEastAsia" w:cs="宋体"/>
                <w:kern w:val="0"/>
                <w:sz w:val="24"/>
                <w:szCs w:val="24"/>
              </w:rPr>
              <w:t>TBP-C-</w:t>
            </w:r>
            <w:r w:rsidR="007528DC">
              <w:rPr>
                <w:rFonts w:asciiTheme="minorEastAsia" w:hAnsiTheme="minorEastAsia" w:cs="宋体" w:hint="eastAsia"/>
                <w:kern w:val="0"/>
                <w:sz w:val="24"/>
                <w:szCs w:val="24"/>
              </w:rPr>
              <w:t>24</w:t>
            </w:r>
            <w:r>
              <w:rPr>
                <w:rFonts w:asciiTheme="minorEastAsia" w:hAnsiTheme="minorEastAsia" w:cs="宋体"/>
                <w:kern w:val="0"/>
                <w:sz w:val="24"/>
                <w:szCs w:val="24"/>
              </w:rPr>
              <w:t>F/</w:t>
            </w:r>
            <w:r w:rsidR="007528DC">
              <w:rPr>
                <w:rFonts w:asciiTheme="minorEastAsia" w:hAnsiTheme="minorEastAsia" w:cs="宋体" w:hint="eastAsia"/>
                <w:kern w:val="0"/>
                <w:sz w:val="24"/>
                <w:szCs w:val="24"/>
              </w:rPr>
              <w:t>310</w:t>
            </w:r>
          </w:p>
        </w:tc>
        <w:tc>
          <w:tcPr>
            <w:tcW w:w="1304" w:type="dxa"/>
            <w:vAlign w:val="center"/>
          </w:tcPr>
          <w:p w:rsidR="00D87E04" w:rsidRDefault="007528DC">
            <w:pPr>
              <w:jc w:val="center"/>
              <w:rPr>
                <w:rFonts w:asciiTheme="minorEastAsia" w:hAnsiTheme="minorEastAsia" w:cs="宋体"/>
                <w:kern w:val="0"/>
                <w:sz w:val="24"/>
                <w:szCs w:val="24"/>
              </w:rPr>
            </w:pPr>
            <w:r>
              <w:rPr>
                <w:rFonts w:asciiTheme="minorEastAsia" w:hAnsiTheme="minorEastAsia" w:cs="宋体" w:hint="eastAsia"/>
                <w:kern w:val="0"/>
                <w:sz w:val="24"/>
                <w:szCs w:val="24"/>
              </w:rPr>
              <w:t>20</w:t>
            </w:r>
          </w:p>
        </w:tc>
        <w:tc>
          <w:tcPr>
            <w:tcW w:w="1303" w:type="dxa"/>
            <w:vAlign w:val="center"/>
          </w:tcPr>
          <w:p w:rsidR="00D87E04" w:rsidRDefault="007528DC">
            <w:pPr>
              <w:jc w:val="center"/>
              <w:rPr>
                <w:rFonts w:asciiTheme="minorEastAsia" w:hAnsiTheme="minorEastAsia" w:cs="宋体"/>
                <w:kern w:val="0"/>
                <w:sz w:val="24"/>
                <w:szCs w:val="24"/>
              </w:rPr>
            </w:pPr>
            <w:r>
              <w:rPr>
                <w:rFonts w:asciiTheme="minorEastAsia" w:hAnsiTheme="minorEastAsia" w:cs="宋体" w:hint="eastAsia"/>
                <w:kern w:val="0"/>
                <w:sz w:val="24"/>
                <w:szCs w:val="24"/>
              </w:rPr>
              <w:t>24</w:t>
            </w:r>
          </w:p>
        </w:tc>
        <w:tc>
          <w:tcPr>
            <w:tcW w:w="1304" w:type="dxa"/>
            <w:vAlign w:val="center"/>
          </w:tcPr>
          <w:p w:rsidR="00D87E04" w:rsidRDefault="007528DC">
            <w:pPr>
              <w:jc w:val="center"/>
              <w:rPr>
                <w:rFonts w:asciiTheme="minorEastAsia" w:hAnsiTheme="minorEastAsia" w:cs="宋体"/>
                <w:kern w:val="0"/>
                <w:sz w:val="24"/>
                <w:szCs w:val="24"/>
              </w:rPr>
            </w:pPr>
            <w:r>
              <w:rPr>
                <w:rFonts w:asciiTheme="minorEastAsia" w:hAnsiTheme="minorEastAsia" w:cs="宋体" w:hint="eastAsia"/>
                <w:kern w:val="0"/>
                <w:sz w:val="24"/>
                <w:szCs w:val="24"/>
              </w:rPr>
              <w:t>90</w:t>
            </w:r>
          </w:p>
        </w:tc>
        <w:tc>
          <w:tcPr>
            <w:tcW w:w="1290" w:type="dxa"/>
            <w:vAlign w:val="center"/>
          </w:tcPr>
          <w:p w:rsidR="00D87E04" w:rsidRDefault="00473827">
            <w:pPr>
              <w:jc w:val="center"/>
              <w:rPr>
                <w:rFonts w:asciiTheme="minorEastAsia" w:hAnsiTheme="minorEastAsia" w:cs="宋体"/>
                <w:kern w:val="0"/>
                <w:sz w:val="24"/>
                <w:szCs w:val="24"/>
              </w:rPr>
            </w:pPr>
            <w:r>
              <w:rPr>
                <w:rFonts w:asciiTheme="minorEastAsia" w:hAnsiTheme="minorEastAsia" w:cs="宋体" w:hint="eastAsia"/>
                <w:kern w:val="0"/>
                <w:sz w:val="24"/>
                <w:szCs w:val="24"/>
              </w:rPr>
              <w:t>8</w:t>
            </w:r>
            <w:r w:rsidR="000B34E2">
              <w:rPr>
                <w:rFonts w:asciiTheme="minorEastAsia" w:hAnsiTheme="minorEastAsia" w:cs="宋体"/>
                <w:kern w:val="0"/>
                <w:sz w:val="24"/>
                <w:szCs w:val="24"/>
              </w:rPr>
              <w:t>00</w:t>
            </w:r>
          </w:p>
        </w:tc>
        <w:tc>
          <w:tcPr>
            <w:tcW w:w="1536" w:type="dxa"/>
            <w:vMerge/>
          </w:tcPr>
          <w:p w:rsidR="00D87E04" w:rsidRDefault="00D87E04">
            <w:pPr>
              <w:jc w:val="left"/>
              <w:rPr>
                <w:rFonts w:asciiTheme="minorEastAsia" w:hAnsiTheme="minorEastAsia"/>
                <w:b/>
                <w:sz w:val="24"/>
                <w:szCs w:val="24"/>
              </w:rPr>
            </w:pPr>
          </w:p>
        </w:tc>
      </w:tr>
      <w:tr w:rsidR="00D87E04" w:rsidTr="00D9717F">
        <w:tc>
          <w:tcPr>
            <w:tcW w:w="2018" w:type="dxa"/>
            <w:vAlign w:val="center"/>
          </w:tcPr>
          <w:p w:rsidR="00D87E04" w:rsidRDefault="000B34E2" w:rsidP="00E04E7F">
            <w:pPr>
              <w:jc w:val="left"/>
              <w:rPr>
                <w:rFonts w:asciiTheme="minorEastAsia" w:hAnsiTheme="minorEastAsia" w:cs="宋体"/>
                <w:kern w:val="0"/>
                <w:sz w:val="24"/>
                <w:szCs w:val="24"/>
              </w:rPr>
            </w:pPr>
            <w:r>
              <w:rPr>
                <w:rFonts w:asciiTheme="minorEastAsia" w:hAnsiTheme="minorEastAsia" w:cs="宋体"/>
                <w:kern w:val="0"/>
                <w:sz w:val="24"/>
                <w:szCs w:val="24"/>
              </w:rPr>
              <w:t>TBP-C-42F/</w:t>
            </w:r>
            <w:r w:rsidR="00E04E7F">
              <w:rPr>
                <w:rFonts w:asciiTheme="minorEastAsia" w:hAnsiTheme="minorEastAsia" w:cs="宋体" w:hint="eastAsia"/>
                <w:kern w:val="0"/>
                <w:sz w:val="24"/>
                <w:szCs w:val="24"/>
              </w:rPr>
              <w:t>310</w:t>
            </w:r>
          </w:p>
        </w:tc>
        <w:tc>
          <w:tcPr>
            <w:tcW w:w="1304" w:type="dxa"/>
            <w:vAlign w:val="center"/>
          </w:tcPr>
          <w:p w:rsidR="00D87E04" w:rsidRDefault="000B34E2">
            <w:pPr>
              <w:jc w:val="center"/>
              <w:rPr>
                <w:rFonts w:asciiTheme="minorEastAsia" w:hAnsiTheme="minorEastAsia" w:cs="宋体"/>
                <w:kern w:val="0"/>
                <w:sz w:val="24"/>
                <w:szCs w:val="24"/>
              </w:rPr>
            </w:pPr>
            <w:r>
              <w:rPr>
                <w:rFonts w:asciiTheme="minorEastAsia" w:hAnsiTheme="minorEastAsia" w:cs="宋体"/>
                <w:kern w:val="0"/>
                <w:sz w:val="24"/>
                <w:szCs w:val="24"/>
              </w:rPr>
              <w:t>35</w:t>
            </w:r>
          </w:p>
        </w:tc>
        <w:tc>
          <w:tcPr>
            <w:tcW w:w="1303" w:type="dxa"/>
            <w:vAlign w:val="center"/>
          </w:tcPr>
          <w:p w:rsidR="00D87E04" w:rsidRDefault="000B34E2">
            <w:pPr>
              <w:jc w:val="center"/>
              <w:rPr>
                <w:rFonts w:asciiTheme="minorEastAsia" w:hAnsiTheme="minorEastAsia" w:cs="宋体"/>
                <w:kern w:val="0"/>
                <w:sz w:val="24"/>
                <w:szCs w:val="24"/>
              </w:rPr>
            </w:pPr>
            <w:r>
              <w:rPr>
                <w:rFonts w:asciiTheme="minorEastAsia" w:hAnsiTheme="minorEastAsia" w:cs="宋体"/>
                <w:kern w:val="0"/>
                <w:sz w:val="24"/>
                <w:szCs w:val="24"/>
              </w:rPr>
              <w:t>42</w:t>
            </w:r>
          </w:p>
        </w:tc>
        <w:tc>
          <w:tcPr>
            <w:tcW w:w="1304" w:type="dxa"/>
            <w:vAlign w:val="center"/>
          </w:tcPr>
          <w:p w:rsidR="00D87E04" w:rsidRDefault="000B34E2">
            <w:pPr>
              <w:jc w:val="center"/>
              <w:rPr>
                <w:rFonts w:asciiTheme="minorEastAsia" w:hAnsiTheme="minorEastAsia" w:cs="宋体"/>
                <w:kern w:val="0"/>
                <w:sz w:val="24"/>
                <w:szCs w:val="24"/>
              </w:rPr>
            </w:pPr>
            <w:r>
              <w:rPr>
                <w:rFonts w:asciiTheme="minorEastAsia" w:hAnsiTheme="minorEastAsia" w:cs="宋体"/>
                <w:kern w:val="0"/>
                <w:sz w:val="24"/>
                <w:szCs w:val="24"/>
              </w:rPr>
              <w:t>150</w:t>
            </w:r>
          </w:p>
        </w:tc>
        <w:tc>
          <w:tcPr>
            <w:tcW w:w="1290" w:type="dxa"/>
            <w:vAlign w:val="center"/>
          </w:tcPr>
          <w:p w:rsidR="00D87E04" w:rsidRDefault="00473827">
            <w:pPr>
              <w:jc w:val="center"/>
              <w:rPr>
                <w:rFonts w:asciiTheme="minorEastAsia" w:hAnsiTheme="minorEastAsia" w:cs="宋体"/>
                <w:kern w:val="0"/>
                <w:sz w:val="24"/>
                <w:szCs w:val="24"/>
              </w:rPr>
            </w:pPr>
            <w:r>
              <w:rPr>
                <w:rFonts w:asciiTheme="minorEastAsia" w:hAnsiTheme="minorEastAsia" w:cs="宋体" w:hint="eastAsia"/>
                <w:kern w:val="0"/>
                <w:sz w:val="24"/>
                <w:szCs w:val="24"/>
              </w:rPr>
              <w:t>8</w:t>
            </w:r>
            <w:r w:rsidR="000B34E2">
              <w:rPr>
                <w:rFonts w:asciiTheme="minorEastAsia" w:hAnsiTheme="minorEastAsia" w:cs="宋体"/>
                <w:kern w:val="0"/>
                <w:sz w:val="24"/>
                <w:szCs w:val="24"/>
              </w:rPr>
              <w:t>00</w:t>
            </w:r>
          </w:p>
        </w:tc>
        <w:tc>
          <w:tcPr>
            <w:tcW w:w="1536" w:type="dxa"/>
            <w:vMerge/>
          </w:tcPr>
          <w:p w:rsidR="00D87E04" w:rsidRDefault="00D87E04">
            <w:pPr>
              <w:jc w:val="left"/>
              <w:rPr>
                <w:rFonts w:asciiTheme="minorEastAsia" w:hAnsiTheme="minorEastAsia"/>
                <w:b/>
                <w:sz w:val="24"/>
                <w:szCs w:val="24"/>
              </w:rPr>
            </w:pPr>
          </w:p>
        </w:tc>
      </w:tr>
      <w:tr w:rsidR="00D87E04" w:rsidTr="00D9717F">
        <w:tc>
          <w:tcPr>
            <w:tcW w:w="2018" w:type="dxa"/>
            <w:vAlign w:val="center"/>
          </w:tcPr>
          <w:p w:rsidR="00D87E04" w:rsidRDefault="000B34E2">
            <w:pPr>
              <w:jc w:val="left"/>
              <w:rPr>
                <w:rFonts w:asciiTheme="minorEastAsia" w:hAnsiTheme="minorEastAsia" w:cs="宋体"/>
                <w:kern w:val="0"/>
                <w:sz w:val="24"/>
                <w:szCs w:val="24"/>
              </w:rPr>
            </w:pPr>
            <w:r>
              <w:rPr>
                <w:rFonts w:asciiTheme="minorEastAsia" w:hAnsiTheme="minorEastAsia" w:cs="宋体"/>
                <w:kern w:val="0"/>
                <w:sz w:val="24"/>
                <w:szCs w:val="24"/>
              </w:rPr>
              <w:t>TBP-O-4.6F</w:t>
            </w:r>
          </w:p>
        </w:tc>
        <w:tc>
          <w:tcPr>
            <w:tcW w:w="1304" w:type="dxa"/>
            <w:vAlign w:val="center"/>
          </w:tcPr>
          <w:p w:rsidR="00D87E04" w:rsidRDefault="000B34E2">
            <w:pPr>
              <w:jc w:val="center"/>
              <w:rPr>
                <w:rFonts w:asciiTheme="minorEastAsia" w:hAnsiTheme="minorEastAsia" w:cs="宋体"/>
                <w:kern w:val="0"/>
                <w:sz w:val="24"/>
                <w:szCs w:val="24"/>
              </w:rPr>
            </w:pPr>
            <w:r>
              <w:rPr>
                <w:rFonts w:asciiTheme="minorEastAsia" w:hAnsiTheme="minorEastAsia" w:cs="宋体"/>
                <w:kern w:val="0"/>
                <w:sz w:val="24"/>
                <w:szCs w:val="24"/>
              </w:rPr>
              <w:t>6.3</w:t>
            </w:r>
          </w:p>
        </w:tc>
        <w:tc>
          <w:tcPr>
            <w:tcW w:w="1303" w:type="dxa"/>
            <w:vAlign w:val="center"/>
          </w:tcPr>
          <w:p w:rsidR="00D87E04" w:rsidRDefault="000B34E2">
            <w:pPr>
              <w:jc w:val="center"/>
              <w:rPr>
                <w:rFonts w:asciiTheme="minorEastAsia" w:hAnsiTheme="minorEastAsia" w:cs="宋体"/>
                <w:kern w:val="0"/>
                <w:sz w:val="24"/>
                <w:szCs w:val="24"/>
              </w:rPr>
            </w:pPr>
            <w:r>
              <w:rPr>
                <w:rFonts w:asciiTheme="minorEastAsia" w:hAnsiTheme="minorEastAsia" w:cs="宋体"/>
                <w:kern w:val="0"/>
                <w:sz w:val="24"/>
                <w:szCs w:val="24"/>
              </w:rPr>
              <w:t>4.6</w:t>
            </w:r>
          </w:p>
        </w:tc>
        <w:tc>
          <w:tcPr>
            <w:tcW w:w="1304" w:type="dxa"/>
            <w:vAlign w:val="center"/>
          </w:tcPr>
          <w:p w:rsidR="00D87E04" w:rsidRDefault="000B34E2">
            <w:pPr>
              <w:jc w:val="center"/>
              <w:rPr>
                <w:rFonts w:asciiTheme="minorEastAsia" w:hAnsiTheme="minorEastAsia" w:cs="宋体"/>
                <w:kern w:val="0"/>
                <w:sz w:val="24"/>
                <w:szCs w:val="24"/>
              </w:rPr>
            </w:pPr>
            <w:r>
              <w:rPr>
                <w:rFonts w:asciiTheme="minorEastAsia" w:hAnsiTheme="minorEastAsia" w:cs="宋体"/>
                <w:kern w:val="0"/>
                <w:sz w:val="24"/>
                <w:szCs w:val="24"/>
              </w:rPr>
              <w:t>9.5</w:t>
            </w:r>
          </w:p>
        </w:tc>
        <w:tc>
          <w:tcPr>
            <w:tcW w:w="1290" w:type="dxa"/>
            <w:vAlign w:val="center"/>
          </w:tcPr>
          <w:p w:rsidR="00D87E04" w:rsidRDefault="003D0D30">
            <w:pPr>
              <w:jc w:val="center"/>
              <w:rPr>
                <w:rFonts w:asciiTheme="minorEastAsia" w:hAnsiTheme="minorEastAsia" w:cs="宋体"/>
                <w:kern w:val="0"/>
                <w:sz w:val="24"/>
                <w:szCs w:val="24"/>
              </w:rPr>
            </w:pPr>
            <w:r>
              <w:rPr>
                <w:rFonts w:asciiTheme="minorEastAsia" w:hAnsiTheme="minorEastAsia" w:cs="宋体" w:hint="eastAsia"/>
                <w:kern w:val="0"/>
                <w:sz w:val="24"/>
                <w:szCs w:val="24"/>
              </w:rPr>
              <w:t>400</w:t>
            </w:r>
          </w:p>
        </w:tc>
        <w:tc>
          <w:tcPr>
            <w:tcW w:w="1536" w:type="dxa"/>
            <w:vMerge w:val="restart"/>
          </w:tcPr>
          <w:p w:rsidR="00D87E04" w:rsidRDefault="000B34E2">
            <w:pPr>
              <w:jc w:val="left"/>
              <w:rPr>
                <w:rFonts w:asciiTheme="minorEastAsia" w:hAnsiTheme="minorEastAsia"/>
                <w:b/>
                <w:sz w:val="24"/>
                <w:szCs w:val="24"/>
              </w:rPr>
            </w:pPr>
            <w:r>
              <w:rPr>
                <w:rFonts w:asciiTheme="minorEastAsia" w:hAnsiTheme="minorEastAsia" w:cs="宋体"/>
                <w:kern w:val="0"/>
                <w:sz w:val="24"/>
                <w:szCs w:val="24"/>
                <w:shd w:val="clear" w:color="auto" w:fill="FFFFFF"/>
              </w:rPr>
              <w:t>电机中性点</w:t>
            </w:r>
          </w:p>
        </w:tc>
      </w:tr>
      <w:tr w:rsidR="00D87E04" w:rsidTr="00D9717F">
        <w:tc>
          <w:tcPr>
            <w:tcW w:w="2018" w:type="dxa"/>
            <w:vAlign w:val="center"/>
          </w:tcPr>
          <w:p w:rsidR="00D87E04" w:rsidRDefault="000B34E2">
            <w:pPr>
              <w:jc w:val="left"/>
              <w:rPr>
                <w:rFonts w:asciiTheme="minorEastAsia" w:hAnsiTheme="minorEastAsia" w:cs="宋体"/>
                <w:kern w:val="0"/>
                <w:sz w:val="24"/>
                <w:szCs w:val="24"/>
              </w:rPr>
            </w:pPr>
            <w:r>
              <w:rPr>
                <w:rFonts w:asciiTheme="minorEastAsia" w:hAnsiTheme="minorEastAsia" w:cs="宋体"/>
                <w:kern w:val="0"/>
                <w:sz w:val="24"/>
                <w:szCs w:val="24"/>
              </w:rPr>
              <w:t>TBP-O-7.6F</w:t>
            </w:r>
          </w:p>
        </w:tc>
        <w:tc>
          <w:tcPr>
            <w:tcW w:w="1304" w:type="dxa"/>
            <w:vAlign w:val="center"/>
          </w:tcPr>
          <w:p w:rsidR="00D87E04" w:rsidRDefault="000B34E2">
            <w:pPr>
              <w:jc w:val="center"/>
              <w:rPr>
                <w:rFonts w:asciiTheme="minorEastAsia" w:hAnsiTheme="minorEastAsia" w:cs="宋体"/>
                <w:kern w:val="0"/>
                <w:sz w:val="24"/>
                <w:szCs w:val="24"/>
              </w:rPr>
            </w:pPr>
            <w:r>
              <w:rPr>
                <w:rFonts w:asciiTheme="minorEastAsia" w:hAnsiTheme="minorEastAsia" w:cs="宋体"/>
                <w:kern w:val="0"/>
                <w:sz w:val="24"/>
                <w:szCs w:val="24"/>
              </w:rPr>
              <w:t>10.5</w:t>
            </w:r>
          </w:p>
        </w:tc>
        <w:tc>
          <w:tcPr>
            <w:tcW w:w="1303" w:type="dxa"/>
            <w:vAlign w:val="center"/>
          </w:tcPr>
          <w:p w:rsidR="00D87E04" w:rsidRDefault="000B34E2">
            <w:pPr>
              <w:jc w:val="center"/>
              <w:rPr>
                <w:rFonts w:asciiTheme="minorEastAsia" w:hAnsiTheme="minorEastAsia" w:cs="宋体"/>
                <w:kern w:val="0"/>
                <w:sz w:val="24"/>
                <w:szCs w:val="24"/>
              </w:rPr>
            </w:pPr>
            <w:r>
              <w:rPr>
                <w:rFonts w:asciiTheme="minorEastAsia" w:hAnsiTheme="minorEastAsia" w:cs="宋体"/>
                <w:kern w:val="0"/>
                <w:sz w:val="24"/>
                <w:szCs w:val="24"/>
              </w:rPr>
              <w:t>7.6</w:t>
            </w:r>
          </w:p>
        </w:tc>
        <w:tc>
          <w:tcPr>
            <w:tcW w:w="1304" w:type="dxa"/>
            <w:vAlign w:val="center"/>
          </w:tcPr>
          <w:p w:rsidR="00D87E04" w:rsidRDefault="000B34E2">
            <w:pPr>
              <w:jc w:val="center"/>
              <w:rPr>
                <w:rFonts w:asciiTheme="minorEastAsia" w:hAnsiTheme="minorEastAsia" w:cs="宋体"/>
                <w:kern w:val="0"/>
                <w:sz w:val="24"/>
                <w:szCs w:val="24"/>
              </w:rPr>
            </w:pPr>
            <w:r>
              <w:rPr>
                <w:rFonts w:asciiTheme="minorEastAsia" w:hAnsiTheme="minorEastAsia" w:cs="宋体"/>
                <w:kern w:val="0"/>
                <w:sz w:val="24"/>
                <w:szCs w:val="24"/>
              </w:rPr>
              <w:t>25</w:t>
            </w:r>
          </w:p>
        </w:tc>
        <w:tc>
          <w:tcPr>
            <w:tcW w:w="1290" w:type="dxa"/>
            <w:vAlign w:val="center"/>
          </w:tcPr>
          <w:p w:rsidR="00D87E04" w:rsidRDefault="003D0D30">
            <w:pPr>
              <w:jc w:val="center"/>
              <w:rPr>
                <w:rFonts w:asciiTheme="minorEastAsia" w:hAnsiTheme="minorEastAsia" w:cs="宋体"/>
                <w:kern w:val="0"/>
                <w:sz w:val="24"/>
                <w:szCs w:val="24"/>
              </w:rPr>
            </w:pPr>
            <w:r>
              <w:rPr>
                <w:rFonts w:asciiTheme="minorEastAsia" w:hAnsiTheme="minorEastAsia" w:cs="宋体" w:hint="eastAsia"/>
                <w:kern w:val="0"/>
                <w:sz w:val="24"/>
                <w:szCs w:val="24"/>
              </w:rPr>
              <w:t>400</w:t>
            </w:r>
          </w:p>
        </w:tc>
        <w:tc>
          <w:tcPr>
            <w:tcW w:w="1536" w:type="dxa"/>
            <w:vMerge/>
          </w:tcPr>
          <w:p w:rsidR="00D87E04" w:rsidRDefault="00D87E04">
            <w:pPr>
              <w:jc w:val="left"/>
              <w:rPr>
                <w:rFonts w:asciiTheme="minorEastAsia" w:hAnsiTheme="minorEastAsia"/>
                <w:b/>
                <w:sz w:val="44"/>
                <w:szCs w:val="44"/>
              </w:rPr>
            </w:pPr>
          </w:p>
        </w:tc>
      </w:tr>
    </w:tbl>
    <w:p w:rsidR="00D87E04" w:rsidRPr="007528DC" w:rsidRDefault="000B34E2" w:rsidP="007528DC">
      <w:pPr>
        <w:jc w:val="left"/>
        <w:rPr>
          <w:rFonts w:asciiTheme="minorEastAsia" w:hAnsiTheme="minorEastAsia"/>
          <w:b/>
          <w:sz w:val="44"/>
          <w:szCs w:val="44"/>
        </w:rPr>
      </w:pPr>
      <w:r>
        <w:rPr>
          <w:rFonts w:asciiTheme="minorEastAsia" w:hAnsiTheme="minorEastAsia"/>
          <w:b/>
          <w:sz w:val="44"/>
          <w:szCs w:val="44"/>
        </w:rPr>
        <w:t>安装尺寸</w:t>
      </w:r>
    </w:p>
    <w:p w:rsidR="00D87E04" w:rsidRDefault="000B34E2">
      <w:pPr>
        <w:widowControl/>
        <w:spacing w:line="360" w:lineRule="auto"/>
        <w:jc w:val="left"/>
        <w:rPr>
          <w:rFonts w:asciiTheme="minorEastAsia" w:hAnsiTheme="minorEastAsia" w:cs="宋体"/>
          <w:kern w:val="0"/>
          <w:sz w:val="24"/>
        </w:rPr>
      </w:pPr>
      <w:r>
        <w:rPr>
          <w:noProof/>
        </w:rPr>
        <w:drawing>
          <wp:inline distT="0" distB="0" distL="0" distR="0">
            <wp:extent cx="2486025" cy="3478962"/>
            <wp:effectExtent l="19050" t="0" r="9525" b="0"/>
            <wp:docPr id="2" name="图像1" descr="131间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像1" descr="131间距.jpg"/>
                    <pic:cNvPicPr>
                      <a:picLocks noChangeAspect="1" noChangeArrowheads="1"/>
                    </pic:cNvPicPr>
                  </pic:nvPicPr>
                  <pic:blipFill>
                    <a:blip r:embed="rId7" cstate="print"/>
                    <a:stretch>
                      <a:fillRect/>
                    </a:stretch>
                  </pic:blipFill>
                  <pic:spPr bwMode="auto">
                    <a:xfrm>
                      <a:off x="0" y="0"/>
                      <a:ext cx="2486639" cy="3479821"/>
                    </a:xfrm>
                    <a:prstGeom prst="rect">
                      <a:avLst/>
                    </a:prstGeom>
                  </pic:spPr>
                </pic:pic>
              </a:graphicData>
            </a:graphic>
          </wp:inline>
        </w:drawing>
      </w:r>
    </w:p>
    <w:p w:rsidR="00D9717F" w:rsidRPr="00D9717F" w:rsidRDefault="000B34E2">
      <w:pPr>
        <w:rPr>
          <w:rFonts w:asciiTheme="minorEastAsia" w:hAnsiTheme="minorEastAsia"/>
          <w:b/>
          <w:sz w:val="28"/>
          <w:szCs w:val="28"/>
        </w:rPr>
      </w:pPr>
      <w:r>
        <w:rPr>
          <w:rFonts w:asciiTheme="minorEastAsia" w:hAnsiTheme="minorEastAsia"/>
          <w:b/>
          <w:sz w:val="28"/>
          <w:szCs w:val="28"/>
        </w:rPr>
        <w:t>6</w:t>
      </w:r>
      <w:r w:rsidR="009F2929">
        <w:rPr>
          <w:rFonts w:asciiTheme="minorEastAsia" w:hAnsiTheme="minorEastAsia"/>
          <w:b/>
          <w:sz w:val="28"/>
          <w:szCs w:val="28"/>
        </w:rPr>
        <w:t>k</w:t>
      </w:r>
      <w:r>
        <w:rPr>
          <w:rFonts w:asciiTheme="minorEastAsia" w:hAnsiTheme="minorEastAsia"/>
          <w:b/>
          <w:sz w:val="28"/>
          <w:szCs w:val="28"/>
        </w:rPr>
        <w:t>V和10</w:t>
      </w:r>
      <w:r w:rsidR="009F2929">
        <w:rPr>
          <w:rFonts w:asciiTheme="minorEastAsia" w:hAnsiTheme="minorEastAsia"/>
          <w:b/>
          <w:sz w:val="28"/>
          <w:szCs w:val="28"/>
        </w:rPr>
        <w:t>k</w:t>
      </w:r>
      <w:r>
        <w:rPr>
          <w:rFonts w:asciiTheme="minorEastAsia" w:hAnsiTheme="minorEastAsia"/>
          <w:b/>
          <w:sz w:val="28"/>
          <w:szCs w:val="28"/>
        </w:rPr>
        <w:t>V复合式过电压保护器（131间距）</w:t>
      </w:r>
    </w:p>
    <w:p w:rsidR="00D87E04" w:rsidRDefault="000B34E2">
      <w:pPr>
        <w:widowControl/>
        <w:spacing w:line="360" w:lineRule="auto"/>
        <w:jc w:val="left"/>
        <w:rPr>
          <w:rFonts w:asciiTheme="minorEastAsia" w:hAnsiTheme="minorEastAsia" w:cs="宋体"/>
          <w:kern w:val="0"/>
          <w:sz w:val="24"/>
        </w:rPr>
      </w:pPr>
      <w:r>
        <w:rPr>
          <w:noProof/>
        </w:rPr>
        <w:lastRenderedPageBreak/>
        <w:drawing>
          <wp:inline distT="0" distB="0" distL="0" distR="0">
            <wp:extent cx="2599055" cy="3599815"/>
            <wp:effectExtent l="0" t="0" r="0" b="0"/>
            <wp:docPr id="3" name="图片 2" descr="85间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85间距.jpg"/>
                    <pic:cNvPicPr>
                      <a:picLocks noChangeAspect="1" noChangeArrowheads="1"/>
                    </pic:cNvPicPr>
                  </pic:nvPicPr>
                  <pic:blipFill>
                    <a:blip r:embed="rId8" cstate="print"/>
                    <a:stretch>
                      <a:fillRect/>
                    </a:stretch>
                  </pic:blipFill>
                  <pic:spPr bwMode="auto">
                    <a:xfrm>
                      <a:off x="0" y="0"/>
                      <a:ext cx="2599055" cy="3599815"/>
                    </a:xfrm>
                    <a:prstGeom prst="rect">
                      <a:avLst/>
                    </a:prstGeom>
                  </pic:spPr>
                </pic:pic>
              </a:graphicData>
            </a:graphic>
          </wp:inline>
        </w:drawing>
      </w:r>
    </w:p>
    <w:p w:rsidR="00D87E04" w:rsidRDefault="000B34E2">
      <w:pPr>
        <w:rPr>
          <w:rFonts w:asciiTheme="minorEastAsia" w:hAnsiTheme="minorEastAsia"/>
          <w:b/>
          <w:sz w:val="28"/>
          <w:szCs w:val="28"/>
        </w:rPr>
      </w:pPr>
      <w:r>
        <w:rPr>
          <w:rFonts w:asciiTheme="minorEastAsia" w:hAnsiTheme="minorEastAsia"/>
          <w:b/>
          <w:sz w:val="28"/>
          <w:szCs w:val="28"/>
        </w:rPr>
        <w:t>6</w:t>
      </w:r>
      <w:r w:rsidR="009F2929">
        <w:rPr>
          <w:rFonts w:asciiTheme="minorEastAsia" w:hAnsiTheme="minorEastAsia"/>
          <w:b/>
          <w:sz w:val="28"/>
          <w:szCs w:val="28"/>
        </w:rPr>
        <w:t>k</w:t>
      </w:r>
      <w:r>
        <w:rPr>
          <w:rFonts w:asciiTheme="minorEastAsia" w:hAnsiTheme="minorEastAsia"/>
          <w:b/>
          <w:sz w:val="28"/>
          <w:szCs w:val="28"/>
        </w:rPr>
        <w:t>V和10</w:t>
      </w:r>
      <w:r w:rsidR="009F2929">
        <w:rPr>
          <w:rFonts w:asciiTheme="minorEastAsia" w:hAnsiTheme="minorEastAsia"/>
          <w:b/>
          <w:sz w:val="28"/>
          <w:szCs w:val="28"/>
        </w:rPr>
        <w:t>k</w:t>
      </w:r>
      <w:r>
        <w:rPr>
          <w:rFonts w:asciiTheme="minorEastAsia" w:hAnsiTheme="minorEastAsia"/>
          <w:b/>
          <w:sz w:val="28"/>
          <w:szCs w:val="28"/>
        </w:rPr>
        <w:t>V复合式过电压保护器（85间距）</w:t>
      </w:r>
    </w:p>
    <w:p w:rsidR="00D87E04" w:rsidRDefault="000B34E2">
      <w:pPr>
        <w:rPr>
          <w:rFonts w:asciiTheme="minorEastAsia" w:hAnsiTheme="minorEastAsia"/>
        </w:rPr>
      </w:pPr>
      <w:r>
        <w:rPr>
          <w:noProof/>
        </w:rPr>
        <w:drawing>
          <wp:inline distT="0" distB="0" distL="0" distR="0">
            <wp:extent cx="1878965" cy="3599815"/>
            <wp:effectExtent l="0" t="0" r="0" b="0"/>
            <wp:docPr id="4" name="图片 3" descr="310间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310间距.jpg"/>
                    <pic:cNvPicPr>
                      <a:picLocks noChangeAspect="1" noChangeArrowheads="1"/>
                    </pic:cNvPicPr>
                  </pic:nvPicPr>
                  <pic:blipFill>
                    <a:blip r:embed="rId9" cstate="print"/>
                    <a:stretch>
                      <a:fillRect/>
                    </a:stretch>
                  </pic:blipFill>
                  <pic:spPr bwMode="auto">
                    <a:xfrm>
                      <a:off x="0" y="0"/>
                      <a:ext cx="1878965" cy="3599815"/>
                    </a:xfrm>
                    <a:prstGeom prst="rect">
                      <a:avLst/>
                    </a:prstGeom>
                  </pic:spPr>
                </pic:pic>
              </a:graphicData>
            </a:graphic>
          </wp:inline>
        </w:drawing>
      </w:r>
    </w:p>
    <w:p w:rsidR="00D87E04" w:rsidRDefault="000B34E2">
      <w:pPr>
        <w:rPr>
          <w:rFonts w:asciiTheme="minorEastAsia" w:hAnsiTheme="minorEastAsia"/>
          <w:b/>
          <w:sz w:val="28"/>
          <w:szCs w:val="28"/>
        </w:rPr>
      </w:pPr>
      <w:r>
        <w:rPr>
          <w:rFonts w:asciiTheme="minorEastAsia" w:hAnsiTheme="minorEastAsia"/>
          <w:b/>
          <w:sz w:val="28"/>
          <w:szCs w:val="28"/>
        </w:rPr>
        <w:t>35</w:t>
      </w:r>
      <w:r w:rsidR="009F2929">
        <w:rPr>
          <w:rFonts w:asciiTheme="minorEastAsia" w:hAnsiTheme="minorEastAsia"/>
          <w:b/>
          <w:sz w:val="28"/>
          <w:szCs w:val="28"/>
        </w:rPr>
        <w:t>k</w:t>
      </w:r>
      <w:r>
        <w:rPr>
          <w:rFonts w:asciiTheme="minorEastAsia" w:hAnsiTheme="minorEastAsia"/>
          <w:b/>
          <w:sz w:val="28"/>
          <w:szCs w:val="28"/>
        </w:rPr>
        <w:t>V复合式过电压保护器（310间距）</w:t>
      </w:r>
    </w:p>
    <w:p w:rsidR="009F2929" w:rsidRDefault="009F2929">
      <w:pPr>
        <w:rPr>
          <w:rFonts w:asciiTheme="minorEastAsia" w:hAnsiTheme="minorEastAsia" w:hint="eastAsia"/>
          <w:sz w:val="24"/>
          <w:szCs w:val="24"/>
        </w:rPr>
      </w:pPr>
    </w:p>
    <w:p w:rsidR="009F2929" w:rsidRDefault="009F2929">
      <w:pPr>
        <w:rPr>
          <w:rFonts w:asciiTheme="minorEastAsia" w:hAnsiTheme="minorEastAsia" w:hint="eastAsia"/>
          <w:sz w:val="24"/>
          <w:szCs w:val="24"/>
        </w:rPr>
      </w:pPr>
    </w:p>
    <w:p w:rsidR="00D87E04" w:rsidRDefault="000B34E2">
      <w:pPr>
        <w:rPr>
          <w:rFonts w:asciiTheme="minorEastAsia" w:hAnsiTheme="minorEastAsia"/>
          <w:sz w:val="24"/>
          <w:szCs w:val="24"/>
        </w:rPr>
      </w:pPr>
      <w:r>
        <w:rPr>
          <w:rFonts w:asciiTheme="minorEastAsia" w:hAnsiTheme="minorEastAsia"/>
          <w:sz w:val="24"/>
          <w:szCs w:val="24"/>
        </w:rPr>
        <w:lastRenderedPageBreak/>
        <w:t>（说明：底板材质为高强度环氧树脂。</w:t>
      </w:r>
    </w:p>
    <w:p w:rsidR="00D87E04" w:rsidRDefault="00D87E04">
      <w:pPr>
        <w:rPr>
          <w:rFonts w:asciiTheme="minorEastAsia" w:hAnsiTheme="minorEastAsia"/>
          <w:sz w:val="24"/>
          <w:szCs w:val="24"/>
        </w:rPr>
      </w:pPr>
    </w:p>
    <w:p w:rsidR="00D87E04" w:rsidRDefault="000B34E2">
      <w:pPr>
        <w:rPr>
          <w:rFonts w:asciiTheme="minorEastAsia" w:hAnsiTheme="minorEastAsia"/>
          <w:sz w:val="24"/>
          <w:szCs w:val="24"/>
        </w:rPr>
      </w:pPr>
      <w:r>
        <w:rPr>
          <w:rFonts w:asciiTheme="minorEastAsia" w:hAnsiTheme="minorEastAsia"/>
          <w:sz w:val="24"/>
          <w:szCs w:val="24"/>
        </w:rPr>
        <w:t>系统电压：      35</w:t>
      </w:r>
      <w:r w:rsidR="009F2929">
        <w:rPr>
          <w:rFonts w:asciiTheme="minorEastAsia" w:hAnsiTheme="minorEastAsia"/>
          <w:sz w:val="24"/>
          <w:szCs w:val="24"/>
        </w:rPr>
        <w:t>k</w:t>
      </w:r>
      <w:r>
        <w:rPr>
          <w:rFonts w:asciiTheme="minorEastAsia" w:hAnsiTheme="minorEastAsia"/>
          <w:sz w:val="24"/>
          <w:szCs w:val="24"/>
        </w:rPr>
        <w:t>V</w:t>
      </w:r>
    </w:p>
    <w:p w:rsidR="00D87E04" w:rsidRDefault="000B34E2">
      <w:pPr>
        <w:rPr>
          <w:rFonts w:asciiTheme="minorEastAsia" w:hAnsiTheme="minorEastAsia"/>
          <w:sz w:val="24"/>
          <w:szCs w:val="24"/>
        </w:rPr>
      </w:pPr>
      <w:r>
        <w:rPr>
          <w:rFonts w:asciiTheme="minorEastAsia" w:hAnsiTheme="minorEastAsia"/>
          <w:sz w:val="24"/>
          <w:szCs w:val="24"/>
        </w:rPr>
        <w:t>标称发电电流：  5</w:t>
      </w:r>
      <w:r w:rsidR="009F2929">
        <w:rPr>
          <w:rFonts w:asciiTheme="minorEastAsia" w:hAnsiTheme="minorEastAsia" w:hint="eastAsia"/>
          <w:sz w:val="24"/>
          <w:szCs w:val="24"/>
        </w:rPr>
        <w:t>k</w:t>
      </w:r>
      <w:r>
        <w:rPr>
          <w:rFonts w:asciiTheme="minorEastAsia" w:hAnsiTheme="minorEastAsia"/>
          <w:sz w:val="24"/>
          <w:szCs w:val="24"/>
        </w:rPr>
        <w:t>A</w:t>
      </w:r>
    </w:p>
    <w:p w:rsidR="00D87E04" w:rsidRDefault="000B34E2">
      <w:pPr>
        <w:rPr>
          <w:rFonts w:asciiTheme="minorEastAsia" w:hAnsiTheme="minorEastAsia"/>
          <w:sz w:val="24"/>
          <w:szCs w:val="24"/>
        </w:rPr>
      </w:pPr>
      <w:r>
        <w:rPr>
          <w:rFonts w:asciiTheme="minorEastAsia" w:hAnsiTheme="minorEastAsia"/>
          <w:sz w:val="24"/>
          <w:szCs w:val="24"/>
        </w:rPr>
        <w:t>lmA参考电压：   ≥直流73</w:t>
      </w:r>
      <w:r w:rsidR="009F2929">
        <w:rPr>
          <w:rFonts w:asciiTheme="minorEastAsia" w:hAnsiTheme="minorEastAsia" w:hint="eastAsia"/>
          <w:sz w:val="24"/>
          <w:szCs w:val="24"/>
        </w:rPr>
        <w:t>k</w:t>
      </w:r>
      <w:r>
        <w:rPr>
          <w:rFonts w:asciiTheme="minorEastAsia" w:hAnsiTheme="minorEastAsia"/>
          <w:sz w:val="24"/>
          <w:szCs w:val="24"/>
        </w:rPr>
        <w:t>V</w:t>
      </w:r>
    </w:p>
    <w:p w:rsidR="00D87E04" w:rsidRDefault="000B34E2">
      <w:pPr>
        <w:rPr>
          <w:rFonts w:asciiTheme="minorEastAsia" w:hAnsiTheme="minorEastAsia"/>
          <w:sz w:val="24"/>
          <w:szCs w:val="24"/>
        </w:rPr>
      </w:pPr>
      <w:r>
        <w:rPr>
          <w:rFonts w:asciiTheme="minorEastAsia" w:hAnsiTheme="minorEastAsia"/>
          <w:sz w:val="24"/>
          <w:szCs w:val="24"/>
        </w:rPr>
        <w:t>雷电冲击残压：  小于134</w:t>
      </w:r>
      <w:r w:rsidR="009F2929">
        <w:rPr>
          <w:rFonts w:asciiTheme="minorEastAsia" w:hAnsiTheme="minorEastAsia" w:hint="eastAsia"/>
          <w:sz w:val="24"/>
          <w:szCs w:val="24"/>
        </w:rPr>
        <w:t>k</w:t>
      </w:r>
      <w:r>
        <w:rPr>
          <w:rFonts w:asciiTheme="minorEastAsia" w:hAnsiTheme="minorEastAsia"/>
          <w:sz w:val="24"/>
          <w:szCs w:val="24"/>
        </w:rPr>
        <w:t>V（峰值）</w:t>
      </w:r>
    </w:p>
    <w:p w:rsidR="00D87E04" w:rsidRDefault="000B34E2">
      <w:pPr>
        <w:rPr>
          <w:rFonts w:asciiTheme="minorEastAsia" w:hAnsiTheme="minorEastAsia"/>
          <w:sz w:val="24"/>
          <w:szCs w:val="24"/>
        </w:rPr>
      </w:pPr>
      <w:r>
        <w:rPr>
          <w:rFonts w:asciiTheme="minorEastAsia" w:hAnsiTheme="minorEastAsia"/>
          <w:sz w:val="24"/>
          <w:szCs w:val="24"/>
        </w:rPr>
        <w:t>2ms方波电流：   800A）</w:t>
      </w:r>
    </w:p>
    <w:p w:rsidR="00D87E04" w:rsidRDefault="00D87E04">
      <w:pPr>
        <w:rPr>
          <w:rFonts w:asciiTheme="minorEastAsia" w:hAnsiTheme="minorEastAsia"/>
          <w:sz w:val="24"/>
          <w:szCs w:val="24"/>
        </w:rPr>
      </w:pPr>
    </w:p>
    <w:p w:rsidR="00D87E04" w:rsidRDefault="000B34E2">
      <w:pPr>
        <w:jc w:val="left"/>
        <w:rPr>
          <w:rFonts w:asciiTheme="minorEastAsia" w:hAnsiTheme="minorEastAsia"/>
          <w:b/>
          <w:sz w:val="44"/>
          <w:szCs w:val="44"/>
        </w:rPr>
      </w:pPr>
      <w:r>
        <w:rPr>
          <w:rFonts w:asciiTheme="minorEastAsia" w:hAnsiTheme="minorEastAsia"/>
          <w:b/>
          <w:sz w:val="44"/>
          <w:szCs w:val="44"/>
        </w:rPr>
        <w:t>订货须知</w:t>
      </w:r>
    </w:p>
    <w:p w:rsidR="00D87E04" w:rsidRDefault="00D87E04">
      <w:pPr>
        <w:spacing w:line="440" w:lineRule="exact"/>
        <w:rPr>
          <w:rFonts w:asciiTheme="minorEastAsia" w:hAnsiTheme="minorEastAsia"/>
          <w:sz w:val="24"/>
          <w:szCs w:val="24"/>
        </w:rPr>
      </w:pPr>
    </w:p>
    <w:p w:rsidR="00D87E04" w:rsidRDefault="000B34E2">
      <w:pPr>
        <w:spacing w:line="440" w:lineRule="exact"/>
        <w:rPr>
          <w:rFonts w:asciiTheme="minorEastAsia" w:hAnsiTheme="minorEastAsia"/>
          <w:sz w:val="24"/>
          <w:szCs w:val="24"/>
        </w:rPr>
      </w:pPr>
      <w:r>
        <w:rPr>
          <w:rFonts w:asciiTheme="minorEastAsia" w:hAnsiTheme="minorEastAsia"/>
          <w:sz w:val="24"/>
          <w:szCs w:val="24"/>
        </w:rPr>
        <w:t>1、本产品连接在各种不同型号的开关柜内，也可直接安装在开关柜的手车式底盘内或互感器室内,订货时请提供电缆长度及线鼻子的孔径；</w:t>
      </w:r>
    </w:p>
    <w:p w:rsidR="00D87E04" w:rsidRDefault="000B34E2">
      <w:pPr>
        <w:snapToGrid w:val="0"/>
        <w:spacing w:line="440" w:lineRule="exact"/>
        <w:rPr>
          <w:rFonts w:asciiTheme="minorEastAsia" w:hAnsiTheme="minorEastAsia"/>
          <w:sz w:val="24"/>
          <w:szCs w:val="24"/>
        </w:rPr>
      </w:pPr>
      <w:r>
        <w:rPr>
          <w:rFonts w:asciiTheme="minorEastAsia" w:hAnsiTheme="minorEastAsia"/>
          <w:sz w:val="24"/>
          <w:szCs w:val="24"/>
        </w:rPr>
        <w:t>2、本产品订货时，请提供电压等级和安装保护的对象，选用合适的产品；</w:t>
      </w:r>
    </w:p>
    <w:p w:rsidR="00D87E04" w:rsidRDefault="000B34E2">
      <w:pPr>
        <w:jc w:val="left"/>
        <w:rPr>
          <w:rFonts w:asciiTheme="minorEastAsia" w:hAnsiTheme="minorEastAsia"/>
          <w:sz w:val="24"/>
          <w:szCs w:val="24"/>
        </w:rPr>
      </w:pPr>
      <w:r>
        <w:rPr>
          <w:rFonts w:asciiTheme="minorEastAsia" w:hAnsiTheme="minorEastAsia"/>
          <w:sz w:val="24"/>
          <w:szCs w:val="24"/>
        </w:rPr>
        <w:t>3、可以选用放电计数器，请提供本体到放电计数器之间信号线的长度</w:t>
      </w:r>
    </w:p>
    <w:p w:rsidR="00D87E04" w:rsidRDefault="00D87E04">
      <w:pPr>
        <w:jc w:val="left"/>
        <w:rPr>
          <w:rFonts w:asciiTheme="minorEastAsia" w:hAnsiTheme="minorEastAsia"/>
          <w:sz w:val="24"/>
          <w:szCs w:val="24"/>
        </w:rPr>
      </w:pPr>
    </w:p>
    <w:p w:rsidR="00D87E04" w:rsidRDefault="00D87E04">
      <w:pPr>
        <w:jc w:val="left"/>
        <w:rPr>
          <w:rFonts w:asciiTheme="minorEastAsia" w:hAnsiTheme="minorEastAsia"/>
          <w:b/>
          <w:sz w:val="44"/>
          <w:szCs w:val="44"/>
        </w:rPr>
      </w:pPr>
    </w:p>
    <w:p w:rsidR="00D87E04" w:rsidRDefault="000B34E2">
      <w:pPr>
        <w:jc w:val="left"/>
        <w:rPr>
          <w:rFonts w:asciiTheme="minorEastAsia" w:hAnsiTheme="minorEastAsia"/>
          <w:b/>
          <w:sz w:val="44"/>
          <w:szCs w:val="44"/>
        </w:rPr>
      </w:pPr>
      <w:r>
        <w:rPr>
          <w:rFonts w:asciiTheme="minorEastAsia" w:hAnsiTheme="minorEastAsia"/>
          <w:b/>
          <w:sz w:val="44"/>
          <w:szCs w:val="44"/>
        </w:rPr>
        <w:t>服务指南</w:t>
      </w:r>
    </w:p>
    <w:p w:rsidR="00D87E04" w:rsidRDefault="00D87E04">
      <w:pPr>
        <w:rPr>
          <w:rFonts w:asciiTheme="minorEastAsia" w:hAnsiTheme="minorEastAsia"/>
          <w:b/>
          <w:szCs w:val="21"/>
        </w:rPr>
      </w:pPr>
    </w:p>
    <w:p w:rsidR="00D87E04" w:rsidRDefault="000B34E2">
      <w:pPr>
        <w:rPr>
          <w:rFonts w:asciiTheme="minorEastAsia" w:hAnsiTheme="minorEastAsia"/>
          <w:b/>
          <w:szCs w:val="21"/>
        </w:rPr>
      </w:pPr>
      <w:r>
        <w:rPr>
          <w:rFonts w:asciiTheme="minorEastAsia" w:hAnsiTheme="minorEastAsia"/>
          <w:b/>
          <w:szCs w:val="21"/>
        </w:rPr>
        <w:t>服务宗旨</w:t>
      </w:r>
    </w:p>
    <w:p w:rsidR="00D87E04" w:rsidRDefault="000B34E2">
      <w:pPr>
        <w:rPr>
          <w:rFonts w:asciiTheme="minorEastAsia" w:hAnsiTheme="minorEastAsia"/>
          <w:szCs w:val="21"/>
        </w:rPr>
      </w:pPr>
      <w:r>
        <w:rPr>
          <w:rFonts w:asciiTheme="minorEastAsia" w:hAnsiTheme="minorEastAsia"/>
          <w:szCs w:val="21"/>
        </w:rPr>
        <w:tab/>
      </w:r>
      <w:r>
        <w:rPr>
          <w:rFonts w:asciiTheme="minorEastAsia" w:hAnsiTheme="minorEastAsia"/>
          <w:szCs w:val="21"/>
        </w:rPr>
        <w:tab/>
        <w:t>客户满意，是我们的责任；持续改进，是我们的义务。</w:t>
      </w:r>
      <w:r>
        <w:rPr>
          <w:rFonts w:asciiTheme="minorEastAsia" w:hAnsiTheme="minorEastAsia"/>
          <w:szCs w:val="21"/>
        </w:rPr>
        <w:br/>
      </w:r>
    </w:p>
    <w:p w:rsidR="00D87E04" w:rsidRDefault="000B34E2">
      <w:pPr>
        <w:rPr>
          <w:rFonts w:asciiTheme="minorEastAsia" w:hAnsiTheme="minorEastAsia"/>
          <w:szCs w:val="21"/>
        </w:rPr>
      </w:pPr>
      <w:r>
        <w:rPr>
          <w:rFonts w:asciiTheme="minorEastAsia" w:hAnsiTheme="minorEastAsia"/>
          <w:b/>
          <w:szCs w:val="21"/>
        </w:rPr>
        <w:t>具体事宜</w:t>
      </w:r>
    </w:p>
    <w:p w:rsidR="00D87E04" w:rsidRDefault="000B34E2">
      <w:pPr>
        <w:snapToGrid w:val="0"/>
        <w:spacing w:line="440" w:lineRule="exact"/>
        <w:ind w:left="1260"/>
        <w:rPr>
          <w:rFonts w:asciiTheme="minorEastAsia" w:hAnsiTheme="minorEastAsia"/>
          <w:szCs w:val="21"/>
        </w:rPr>
      </w:pPr>
      <w:r>
        <w:rPr>
          <w:rFonts w:asciiTheme="minorEastAsia" w:hAnsiTheme="minorEastAsia"/>
          <w:szCs w:val="21"/>
        </w:rPr>
        <w:t>从购买之日起一年内免费维修!</w:t>
      </w:r>
      <w:r>
        <w:rPr>
          <w:rFonts w:asciiTheme="minorEastAsia" w:hAnsiTheme="minorEastAsia"/>
          <w:szCs w:val="21"/>
        </w:rPr>
        <w:br/>
        <w:t>一年后出现故障，根据设备安装地点及合同签订情况协商解决；</w:t>
      </w:r>
    </w:p>
    <w:p w:rsidR="00D87E04" w:rsidRDefault="00D87E04">
      <w:pPr>
        <w:snapToGrid w:val="0"/>
        <w:spacing w:line="440" w:lineRule="exact"/>
        <w:rPr>
          <w:rFonts w:asciiTheme="minorEastAsia" w:hAnsiTheme="minorEastAsia"/>
          <w:szCs w:val="21"/>
        </w:rPr>
      </w:pPr>
    </w:p>
    <w:p w:rsidR="00D87E04" w:rsidRDefault="000B34E2">
      <w:pPr>
        <w:snapToGrid w:val="0"/>
        <w:spacing w:line="440" w:lineRule="exact"/>
        <w:rPr>
          <w:rFonts w:asciiTheme="minorEastAsia" w:hAnsiTheme="minorEastAsia"/>
          <w:szCs w:val="21"/>
        </w:rPr>
      </w:pPr>
      <w:r>
        <w:rPr>
          <w:rFonts w:asciiTheme="minorEastAsia" w:hAnsiTheme="minorEastAsia"/>
          <w:szCs w:val="21"/>
        </w:rPr>
        <w:t>注：由于技术不断更新，产品规格和配置如有变化，请以实际供货说明书为准</w:t>
      </w:r>
    </w:p>
    <w:p w:rsidR="00D87E04" w:rsidRDefault="00D87E04">
      <w:pPr>
        <w:rPr>
          <w:rFonts w:ascii="黑体" w:eastAsia="黑体" w:hAnsi="黑体"/>
        </w:rPr>
      </w:pPr>
    </w:p>
    <w:p w:rsidR="00D87E04" w:rsidRDefault="00D87E04">
      <w:pPr>
        <w:snapToGrid w:val="0"/>
        <w:spacing w:line="440" w:lineRule="exact"/>
        <w:rPr>
          <w:rFonts w:asciiTheme="minorEastAsia" w:hAnsiTheme="minorEastAsia"/>
          <w:szCs w:val="21"/>
        </w:rPr>
      </w:pPr>
    </w:p>
    <w:p w:rsidR="0055336C" w:rsidRDefault="000B34E2">
      <w:pPr>
        <w:snapToGrid w:val="0"/>
        <w:spacing w:line="440" w:lineRule="exact"/>
        <w:rPr>
          <w:rFonts w:asciiTheme="minorEastAsia" w:hAnsiTheme="minorEastAsia"/>
          <w:szCs w:val="21"/>
        </w:rPr>
      </w:pPr>
      <w:r>
        <w:rPr>
          <w:rFonts w:asciiTheme="minorEastAsia" w:hAnsiTheme="minorEastAsia"/>
          <w:szCs w:val="21"/>
        </w:rPr>
        <w:tab/>
        <w:t xml:space="preserve">电话：0312-3320110  </w:t>
      </w:r>
      <w:r w:rsidR="0055336C">
        <w:rPr>
          <w:rFonts w:asciiTheme="minorEastAsia" w:hAnsiTheme="minorEastAsia"/>
          <w:szCs w:val="21"/>
        </w:rPr>
        <w:t>销售</w:t>
      </w:r>
      <w:r w:rsidR="0055336C">
        <w:rPr>
          <w:rFonts w:asciiTheme="minorEastAsia" w:hAnsiTheme="minorEastAsia" w:hint="eastAsia"/>
          <w:szCs w:val="21"/>
        </w:rPr>
        <w:t>：13513285660</w:t>
      </w:r>
    </w:p>
    <w:p w:rsidR="00D87E04" w:rsidRDefault="000B34E2" w:rsidP="0055336C">
      <w:pPr>
        <w:snapToGrid w:val="0"/>
        <w:spacing w:line="440" w:lineRule="exact"/>
        <w:ind w:firstLineChars="200" w:firstLine="420"/>
        <w:rPr>
          <w:rFonts w:asciiTheme="minorEastAsia" w:hAnsiTheme="minorEastAsia"/>
          <w:szCs w:val="21"/>
        </w:rPr>
      </w:pPr>
      <w:r>
        <w:rPr>
          <w:rFonts w:asciiTheme="minorEastAsia" w:hAnsiTheme="minorEastAsia"/>
          <w:szCs w:val="21"/>
        </w:rPr>
        <w:t>技术：0312-3320112</w:t>
      </w:r>
      <w:r w:rsidR="0055336C">
        <w:rPr>
          <w:rFonts w:asciiTheme="minorEastAsia" w:hAnsiTheme="minorEastAsia" w:hint="eastAsia"/>
          <w:szCs w:val="21"/>
        </w:rPr>
        <w:t xml:space="preserve">  销售：17631581888</w:t>
      </w:r>
    </w:p>
    <w:p w:rsidR="00D87E04" w:rsidRDefault="000B34E2">
      <w:pPr>
        <w:snapToGrid w:val="0"/>
        <w:spacing w:line="440" w:lineRule="exact"/>
        <w:rPr>
          <w:rFonts w:asciiTheme="minorEastAsia" w:hAnsiTheme="minorEastAsia"/>
          <w:szCs w:val="21"/>
        </w:rPr>
      </w:pPr>
      <w:r>
        <w:rPr>
          <w:rFonts w:asciiTheme="minorEastAsia" w:hAnsiTheme="minorEastAsia"/>
          <w:szCs w:val="21"/>
        </w:rPr>
        <w:tab/>
        <w:t>传真：0312-3320222</w:t>
      </w:r>
      <w:r w:rsidR="0055336C">
        <w:rPr>
          <w:rFonts w:asciiTheme="minorEastAsia" w:hAnsiTheme="minorEastAsia" w:hint="eastAsia"/>
          <w:szCs w:val="21"/>
        </w:rPr>
        <w:t xml:space="preserve">  销售：17631589888</w:t>
      </w:r>
    </w:p>
    <w:p w:rsidR="00D87E04" w:rsidRDefault="000B34E2">
      <w:pPr>
        <w:snapToGrid w:val="0"/>
        <w:spacing w:line="440" w:lineRule="exact"/>
        <w:rPr>
          <w:rFonts w:asciiTheme="minorEastAsia" w:hAnsiTheme="minorEastAsia"/>
          <w:szCs w:val="21"/>
        </w:rPr>
      </w:pPr>
      <w:r>
        <w:rPr>
          <w:rFonts w:asciiTheme="minorEastAsia" w:hAnsiTheme="minorEastAsia"/>
          <w:szCs w:val="21"/>
        </w:rPr>
        <w:tab/>
        <w:t>网址：http://www.bdzhongbang.com</w:t>
      </w:r>
    </w:p>
    <w:p w:rsidR="00D87E04" w:rsidRDefault="000B34E2">
      <w:pPr>
        <w:snapToGrid w:val="0"/>
        <w:spacing w:line="440" w:lineRule="exact"/>
        <w:rPr>
          <w:rFonts w:asciiTheme="minorEastAsia" w:hAnsiTheme="minorEastAsia"/>
          <w:szCs w:val="21"/>
        </w:rPr>
      </w:pPr>
      <w:r>
        <w:rPr>
          <w:rFonts w:asciiTheme="minorEastAsia" w:hAnsiTheme="minorEastAsia"/>
          <w:szCs w:val="21"/>
        </w:rPr>
        <w:tab/>
        <w:t>邮箱：13513285660@139.com</w:t>
      </w:r>
    </w:p>
    <w:p w:rsidR="00D87E04" w:rsidRPr="00473827" w:rsidRDefault="000B34E2" w:rsidP="00473827">
      <w:pPr>
        <w:snapToGrid w:val="0"/>
        <w:spacing w:line="440" w:lineRule="exact"/>
        <w:rPr>
          <w:rFonts w:asciiTheme="minorEastAsia" w:hAnsiTheme="minorEastAsia"/>
          <w:szCs w:val="21"/>
        </w:rPr>
      </w:pPr>
      <w:r>
        <w:rPr>
          <w:rFonts w:asciiTheme="minorEastAsia" w:hAnsiTheme="minorEastAsia"/>
          <w:szCs w:val="21"/>
        </w:rPr>
        <w:tab/>
        <w:t>地址：河北省保定市高开区火炬产业园</w:t>
      </w:r>
    </w:p>
    <w:sectPr w:rsidR="00D87E04" w:rsidRPr="00473827" w:rsidSect="00D87E04">
      <w:pgSz w:w="11906" w:h="16838"/>
      <w:pgMar w:top="1440" w:right="1800" w:bottom="1440" w:left="1800" w:header="0" w:footer="0" w:gutter="0"/>
      <w:cols w:space="425"/>
      <w:formProt w:val="0"/>
      <w:docGrid w:type="lines" w:linePitch="312" w:charSpace="983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952" w:rsidRDefault="000B0952" w:rsidP="00804CD5">
      <w:r>
        <w:separator/>
      </w:r>
    </w:p>
  </w:endnote>
  <w:endnote w:type="continuationSeparator" w:id="0">
    <w:p w:rsidR="000B0952" w:rsidRDefault="000B0952" w:rsidP="00804C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952" w:rsidRDefault="000B0952" w:rsidP="00804CD5">
      <w:r>
        <w:separator/>
      </w:r>
    </w:p>
  </w:footnote>
  <w:footnote w:type="continuationSeparator" w:id="0">
    <w:p w:rsidR="000B0952" w:rsidRDefault="000B0952" w:rsidP="00804C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autoHyphenation/>
  <w:characterSpacingControl w:val="doNotCompress"/>
  <w:hdrShapeDefaults>
    <o:shapedefaults v:ext="edit" spidmax="6146"/>
  </w:hdrShapeDefaults>
  <w:footnotePr>
    <w:footnote w:id="-1"/>
    <w:footnote w:id="0"/>
  </w:footnotePr>
  <w:endnotePr>
    <w:endnote w:id="-1"/>
    <w:endnote w:id="0"/>
  </w:endnotePr>
  <w:compat>
    <w:balanceSingleByteDoubleByteWidth/>
    <w:doNotExpandShiftReturn/>
    <w:useFELayout/>
  </w:compat>
  <w:rsids>
    <w:rsidRoot w:val="00D87E04"/>
    <w:rsid w:val="000B0952"/>
    <w:rsid w:val="000B34E2"/>
    <w:rsid w:val="001A418C"/>
    <w:rsid w:val="001A6D53"/>
    <w:rsid w:val="001F1FA0"/>
    <w:rsid w:val="003D0D30"/>
    <w:rsid w:val="00473827"/>
    <w:rsid w:val="00492426"/>
    <w:rsid w:val="004F0FAA"/>
    <w:rsid w:val="0055336C"/>
    <w:rsid w:val="00555C9C"/>
    <w:rsid w:val="005600E1"/>
    <w:rsid w:val="007528DC"/>
    <w:rsid w:val="00804CD5"/>
    <w:rsid w:val="00945F4B"/>
    <w:rsid w:val="009F2929"/>
    <w:rsid w:val="00A05937"/>
    <w:rsid w:val="00AF4EB6"/>
    <w:rsid w:val="00B12FE8"/>
    <w:rsid w:val="00CB6CBD"/>
    <w:rsid w:val="00D87E04"/>
    <w:rsid w:val="00D9717F"/>
    <w:rsid w:val="00DC6214"/>
    <w:rsid w:val="00E04E7F"/>
    <w:rsid w:val="00FD46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F1C"/>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4E9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804C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04CD5"/>
    <w:rPr>
      <w:rFonts w:cs="Times New Roman"/>
      <w:sz w:val="18"/>
      <w:szCs w:val="18"/>
    </w:rPr>
  </w:style>
  <w:style w:type="paragraph" w:styleId="a5">
    <w:name w:val="footer"/>
    <w:basedOn w:val="a"/>
    <w:link w:val="Char0"/>
    <w:uiPriority w:val="99"/>
    <w:semiHidden/>
    <w:unhideWhenUsed/>
    <w:rsid w:val="00804CD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04CD5"/>
    <w:rPr>
      <w:rFonts w:cs="Times New Roman"/>
      <w:sz w:val="18"/>
      <w:szCs w:val="18"/>
    </w:rPr>
  </w:style>
  <w:style w:type="paragraph" w:styleId="a6">
    <w:name w:val="Balloon Text"/>
    <w:basedOn w:val="a"/>
    <w:link w:val="Char1"/>
    <w:uiPriority w:val="99"/>
    <w:semiHidden/>
    <w:unhideWhenUsed/>
    <w:rsid w:val="0055336C"/>
    <w:rPr>
      <w:sz w:val="18"/>
      <w:szCs w:val="18"/>
    </w:rPr>
  </w:style>
  <w:style w:type="character" w:customStyle="1" w:styleId="Char1">
    <w:name w:val="批注框文本 Char"/>
    <w:basedOn w:val="a0"/>
    <w:link w:val="a6"/>
    <w:uiPriority w:val="99"/>
    <w:semiHidden/>
    <w:rsid w:val="0055336C"/>
    <w:rPr>
      <w:rFonts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518</TotalTime>
  <Pages>6</Pages>
  <Words>367</Words>
  <Characters>2094</Characters>
  <Application>Microsoft Office Word</Application>
  <DocSecurity>0</DocSecurity>
  <Lines>17</Lines>
  <Paragraphs>4</Paragraphs>
  <ScaleCrop>false</ScaleCrop>
  <Company>微软中国</Company>
  <LinksUpToDate>false</LinksUpToDate>
  <CharactersWithSpaces>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dc:description/>
  <cp:lastModifiedBy>USER-</cp:lastModifiedBy>
  <cp:revision>22</cp:revision>
  <cp:lastPrinted>2023-04-10T06:23:00Z</cp:lastPrinted>
  <dcterms:created xsi:type="dcterms:W3CDTF">2021-03-05T02:42:00Z</dcterms:created>
  <dcterms:modified xsi:type="dcterms:W3CDTF">2023-04-10T06:34:00Z</dcterms:modified>
  <dc:language>zh-CN</dc:language>
</cp:coreProperties>
</file>